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B73" w:rsidRDefault="005060A6" w:rsidP="00E81C4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Личностные, метапредметные </w:t>
      </w:r>
      <w:r w:rsidR="00580D71" w:rsidRPr="00E11E70">
        <w:rPr>
          <w:rFonts w:ascii="Times New Roman" w:hAnsi="Times New Roman" w:cs="Times New Roman"/>
          <w:b/>
          <w:sz w:val="32"/>
          <w:szCs w:val="32"/>
        </w:rPr>
        <w:t>и предметные результаты освоения учебного предмета «</w:t>
      </w:r>
      <w:r>
        <w:rPr>
          <w:rFonts w:ascii="Times New Roman" w:hAnsi="Times New Roman" w:cs="Times New Roman"/>
          <w:b/>
          <w:sz w:val="32"/>
          <w:szCs w:val="32"/>
        </w:rPr>
        <w:t>Английский</w:t>
      </w:r>
      <w:r w:rsidR="00580D71" w:rsidRPr="00E11E70">
        <w:rPr>
          <w:rFonts w:ascii="Times New Roman" w:hAnsi="Times New Roman" w:cs="Times New Roman"/>
          <w:b/>
          <w:sz w:val="32"/>
          <w:szCs w:val="32"/>
        </w:rPr>
        <w:t xml:space="preserve"> язык»</w:t>
      </w:r>
      <w:r w:rsidR="00E81C4A">
        <w:rPr>
          <w:rFonts w:ascii="Times New Roman" w:hAnsi="Times New Roman" w:cs="Times New Roman"/>
          <w:b/>
          <w:sz w:val="32"/>
          <w:szCs w:val="32"/>
        </w:rPr>
        <w:t xml:space="preserve"> как второго языка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50"/>
        <w:gridCol w:w="3134"/>
        <w:gridCol w:w="3287"/>
      </w:tblGrid>
      <w:tr w:rsidR="00CC42A7" w:rsidTr="000D6447">
        <w:tc>
          <w:tcPr>
            <w:tcW w:w="3150" w:type="dxa"/>
          </w:tcPr>
          <w:p w:rsidR="000D6447" w:rsidRPr="0046397D" w:rsidRDefault="000D6447" w:rsidP="000D64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97D">
              <w:rPr>
                <w:rFonts w:ascii="Times New Roman" w:hAnsi="Times New Roman" w:cs="Times New Roman"/>
                <w:b/>
              </w:rPr>
              <w:t>личностные</w:t>
            </w:r>
          </w:p>
        </w:tc>
        <w:tc>
          <w:tcPr>
            <w:tcW w:w="3134" w:type="dxa"/>
          </w:tcPr>
          <w:p w:rsidR="000D6447" w:rsidRPr="0046397D" w:rsidRDefault="000D6447" w:rsidP="000D64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97D">
              <w:rPr>
                <w:rFonts w:ascii="Times New Roman" w:hAnsi="Times New Roman" w:cs="Times New Roman"/>
                <w:b/>
              </w:rPr>
              <w:t>метапредметные</w:t>
            </w:r>
          </w:p>
        </w:tc>
        <w:tc>
          <w:tcPr>
            <w:tcW w:w="3287" w:type="dxa"/>
          </w:tcPr>
          <w:p w:rsidR="000D6447" w:rsidRPr="0046397D" w:rsidRDefault="000D6447" w:rsidP="000D64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97D">
              <w:rPr>
                <w:rFonts w:ascii="Times New Roman" w:hAnsi="Times New Roman" w:cs="Times New Roman"/>
                <w:b/>
              </w:rPr>
              <w:t>предметные</w:t>
            </w:r>
          </w:p>
        </w:tc>
      </w:tr>
      <w:tr w:rsidR="000D6447" w:rsidTr="000D6447">
        <w:tc>
          <w:tcPr>
            <w:tcW w:w="9571" w:type="dxa"/>
            <w:gridSpan w:val="3"/>
          </w:tcPr>
          <w:p w:rsidR="000D6447" w:rsidRPr="0046397D" w:rsidRDefault="000D6447" w:rsidP="000D64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97D">
              <w:rPr>
                <w:rFonts w:ascii="Times New Roman" w:hAnsi="Times New Roman" w:cs="Times New Roman"/>
                <w:b/>
              </w:rPr>
              <w:t>5 класс</w:t>
            </w:r>
          </w:p>
        </w:tc>
      </w:tr>
      <w:tr w:rsidR="00CC42A7" w:rsidTr="000D6447">
        <w:tc>
          <w:tcPr>
            <w:tcW w:w="3150" w:type="dxa"/>
          </w:tcPr>
          <w:p w:rsidR="000D6447" w:rsidRPr="00E72C60" w:rsidRDefault="000D6447" w:rsidP="000D6447">
            <w:pPr>
              <w:tabs>
                <w:tab w:val="left" w:pos="1245"/>
              </w:tabs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освоение социальной роли обучающегося, развитие мотивов учебной деятельности и формирование личностного смысла учения; </w:t>
            </w:r>
          </w:p>
          <w:p w:rsidR="000D6447" w:rsidRPr="00E72C60" w:rsidRDefault="000D6447" w:rsidP="000D6447">
            <w:pPr>
              <w:tabs>
                <w:tab w:val="left" w:pos="1245"/>
              </w:tabs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 развитие самостоятельности и личной ответственности за свои поступки, в том числе в процессе учения; </w:t>
            </w:r>
          </w:p>
          <w:p w:rsidR="000D6447" w:rsidRPr="00E72C60" w:rsidRDefault="000D6447" w:rsidP="000D6447">
            <w:pPr>
              <w:tabs>
                <w:tab w:val="left" w:pos="1245"/>
              </w:tabs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 овладение начальными навыками адаптации в динамично изменяющемся и развивающемся мире; </w:t>
            </w:r>
          </w:p>
          <w:p w:rsidR="000D6447" w:rsidRPr="00E72C60" w:rsidRDefault="000D6447" w:rsidP="000D6447">
            <w:pPr>
              <w:tabs>
                <w:tab w:val="left" w:pos="1245"/>
              </w:tabs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формирование ценностей многонационального российского общества; формирование уважительного отношения к иному мнению, истории и культуре других народов; </w:t>
            </w:r>
          </w:p>
          <w:p w:rsidR="000D6447" w:rsidRPr="00E72C60" w:rsidRDefault="000D6447" w:rsidP="000D6447">
            <w:pPr>
              <w:tabs>
                <w:tab w:val="left" w:pos="1245"/>
              </w:tabs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 </w:t>
            </w:r>
          </w:p>
          <w:p w:rsidR="000D6447" w:rsidRPr="00E72C60" w:rsidRDefault="000D6447" w:rsidP="000D6447">
            <w:pPr>
              <w:tabs>
                <w:tab w:val="left" w:pos="1245"/>
              </w:tabs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</w:t>
            </w:r>
            <w:r w:rsidR="00CC42A7">
              <w:rPr>
                <w:rFonts w:ascii="Times New Roman" w:hAnsi="Times New Roman" w:cs="Times New Roman"/>
                <w:lang w:eastAsia="en-US" w:bidi="ar-SA"/>
              </w:rPr>
              <w:t>.</w:t>
            </w:r>
          </w:p>
          <w:p w:rsidR="000D6447" w:rsidRPr="00E72C60" w:rsidRDefault="000D6447" w:rsidP="00CC42A7">
            <w:pPr>
              <w:tabs>
                <w:tab w:val="left" w:pos="1245"/>
              </w:tabs>
              <w:jc w:val="both"/>
              <w:rPr>
                <w:rFonts w:ascii="Times New Roman" w:hAnsi="Times New Roman" w:cs="Times New Roman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</w:t>
            </w:r>
          </w:p>
        </w:tc>
        <w:tc>
          <w:tcPr>
            <w:tcW w:w="3134" w:type="dxa"/>
          </w:tcPr>
          <w:p w:rsidR="000D6447" w:rsidRPr="00E72C60" w:rsidRDefault="000D6447" w:rsidP="000D644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</w:t>
            </w:r>
          </w:p>
          <w:p w:rsidR="000D6447" w:rsidRPr="00E72C60" w:rsidRDefault="000D6447" w:rsidP="000D644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>деятельности;</w:t>
            </w:r>
          </w:p>
          <w:p w:rsidR="000D6447" w:rsidRPr="00E72C60" w:rsidRDefault="000D6447" w:rsidP="000D644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      </w:r>
          </w:p>
          <w:p w:rsidR="00CC42A7" w:rsidRPr="00E72C60" w:rsidRDefault="000D6447" w:rsidP="00CC42A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</w:t>
            </w:r>
          </w:p>
          <w:p w:rsidR="000D6447" w:rsidRPr="00E72C60" w:rsidRDefault="000D6447" w:rsidP="000D644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>умение оценивать правиль</w:t>
            </w:r>
            <w:r w:rsidR="00CC42A7">
              <w:rPr>
                <w:rFonts w:ascii="Times New Roman" w:hAnsi="Times New Roman" w:cs="Times New Roman"/>
                <w:lang w:eastAsia="en-US" w:bidi="ar-SA"/>
              </w:rPr>
              <w:t>ность выполнения учебной задачи;</w:t>
            </w:r>
          </w:p>
          <w:p w:rsidR="000D6447" w:rsidRPr="00E72C60" w:rsidRDefault="000D6447" w:rsidP="000D644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владение устной и письменной речью, мон</w:t>
            </w:r>
            <w:r w:rsidR="00E72C60">
              <w:rPr>
                <w:rFonts w:ascii="Times New Roman" w:hAnsi="Times New Roman" w:cs="Times New Roman"/>
                <w:lang w:eastAsia="en-US" w:bidi="ar-SA"/>
              </w:rPr>
              <w:t xml:space="preserve">ологической </w:t>
            </w:r>
            <w:r w:rsidR="00E72C60" w:rsidRPr="00E72C60">
              <w:rPr>
                <w:rFonts w:ascii="Times New Roman" w:hAnsi="Times New Roman" w:cs="Times New Roman"/>
                <w:lang w:eastAsia="en-US" w:bidi="ar-SA"/>
              </w:rPr>
              <w:t xml:space="preserve">речью; </w:t>
            </w: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формирование и развитие компетентности в области использования информационно-коммуникационных технологий</w:t>
            </w:r>
            <w:r w:rsidR="007C387D">
              <w:rPr>
                <w:rFonts w:ascii="Times New Roman" w:hAnsi="Times New Roman" w:cs="Times New Roman"/>
                <w:lang w:eastAsia="en-US" w:bidi="ar-SA"/>
              </w:rPr>
              <w:t>.</w:t>
            </w:r>
          </w:p>
        </w:tc>
        <w:tc>
          <w:tcPr>
            <w:tcW w:w="3287" w:type="dxa"/>
          </w:tcPr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>
              <w:rPr>
                <w:rFonts w:ascii="Times New Roman" w:hAnsi="Times New Roman" w:cs="Times New Roman"/>
                <w:lang w:eastAsia="en-US" w:bidi="ar-SA"/>
              </w:rPr>
              <w:t xml:space="preserve"> </w:t>
            </w: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вести элементарный этикетный диалог в ограниченном круге типичных ситуаций общения, диалог-расспрос (вопрос — ответ) и диалог — побуждение к действию;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уметь на элементарном уровне рассказывать о себе, семье, домашнем животном, о третьем лице, хо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бби, любимом школьном предмете, </w:t>
            </w: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школьных принадлежностях, покупке; описывать предмет, картинку; кратко характеризовать персонаж;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вербально сигнализировать понимание или непонимание, переспросить, попросить повторить сказанное, говорить громче, сказать слово по буквам;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 уметь дать оценочное суждение или выразить своё мнение и кратко аргументировать его;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выразить сожаление или радость, поблагодарить и ответить на благодарность;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>понимать на слух речь учителя и одно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классников; основное содержание </w:t>
            </w: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небольших доступных текстов с общим и выборочным пониманием в аудиозаписи, построенных на изученном языковом материале;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>
              <w:rPr>
                <w:rFonts w:ascii="Times New Roman" w:hAnsi="Times New Roman" w:cs="Times New Roman"/>
                <w:lang w:eastAsia="en-US" w:bidi="ar-SA"/>
              </w:rPr>
              <w:t xml:space="preserve"> </w:t>
            </w:r>
            <w:r w:rsidRPr="00E72C60">
              <w:rPr>
                <w:rFonts w:ascii="Times New Roman" w:hAnsi="Times New Roman" w:cs="Times New Roman"/>
                <w:lang w:eastAsia="en-US" w:bidi="ar-SA"/>
              </w:rPr>
              <w:t>читать вслух небольшие тексты, построенные на изученном языковом материале, соблюдая прав</w:t>
            </w:r>
            <w:r>
              <w:rPr>
                <w:rFonts w:ascii="Times New Roman" w:hAnsi="Times New Roman" w:cs="Times New Roman"/>
                <w:lang w:eastAsia="en-US" w:bidi="ar-SA"/>
              </w:rPr>
              <w:t>ила чтения и нужную интонацию; ч</w:t>
            </w: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итать про себя тексты, включающие как изученный </w:t>
            </w:r>
            <w:r w:rsidRPr="00E72C60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языковой материал, так и отдельные новые слова, и понимать их основное содержание; находить в тексте нужную информацию, пользоваться 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словарём; </w:t>
            </w:r>
            <w:r w:rsidRPr="00E72C60">
              <w:rPr>
                <w:rFonts w:ascii="Times New Roman" w:hAnsi="Times New Roman" w:cs="Times New Roman"/>
                <w:lang w:eastAsia="en-US" w:bidi="ar-SA"/>
              </w:rPr>
              <w:t>владеть техникой орфографически правильного письма;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писать с опорой на образец короткое личное, в том числе электронное письмо;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заполнять формуляры;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делать записи для устного высказывания;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lang w:eastAsia="en-US" w:bidi="ar-SA"/>
              </w:rPr>
              <w:t xml:space="preserve"> использовать письменную речь для творческого самовыражения (в общем постере). </w:t>
            </w:r>
          </w:p>
          <w:p w:rsidR="000D6447" w:rsidRPr="00E72C60" w:rsidRDefault="000D6447" w:rsidP="000D6447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0D6447" w:rsidTr="000D6447">
        <w:tc>
          <w:tcPr>
            <w:tcW w:w="9571" w:type="dxa"/>
            <w:gridSpan w:val="3"/>
          </w:tcPr>
          <w:p w:rsidR="000D6447" w:rsidRPr="00E72C60" w:rsidRDefault="000D6447" w:rsidP="000D64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C60">
              <w:rPr>
                <w:rFonts w:ascii="Times New Roman" w:hAnsi="Times New Roman" w:cs="Times New Roman"/>
                <w:b/>
              </w:rPr>
              <w:lastRenderedPageBreak/>
              <w:t>6 класс</w:t>
            </w:r>
          </w:p>
        </w:tc>
      </w:tr>
      <w:tr w:rsidR="00CC42A7" w:rsidTr="000D6447">
        <w:tc>
          <w:tcPr>
            <w:tcW w:w="3150" w:type="dxa"/>
          </w:tcPr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освоение социальной роли обучающегося, развитие мотивов учебной деятельности и формирование личностного смысла учения; </w:t>
            </w:r>
          </w:p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      </w:r>
          </w:p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 овладение начальными навыками адаптации в динамично изменяющемся и развивающемся мире; </w:t>
            </w:r>
          </w:p>
          <w:p w:rsidR="00E72C60" w:rsidRPr="00A44877" w:rsidRDefault="00CC42A7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>
              <w:rPr>
                <w:rFonts w:ascii="Times New Roman" w:hAnsi="Times New Roman" w:cs="Times New Roman"/>
                <w:lang w:eastAsia="en-US" w:bidi="ar-SA"/>
              </w:rPr>
              <w:t xml:space="preserve"> </w:t>
            </w:r>
            <w:r w:rsidR="00E72C60" w:rsidRPr="00A44877">
              <w:rPr>
                <w:rFonts w:ascii="Times New Roman" w:hAnsi="Times New Roman" w:cs="Times New Roman"/>
                <w:lang w:eastAsia="en-US" w:bidi="ar-SA"/>
              </w:rPr>
              <w:t>формирование уважительного отношения к иному мнению, исто</w:t>
            </w:r>
            <w:r w:rsidR="00A44877" w:rsidRPr="00A44877">
              <w:rPr>
                <w:rFonts w:ascii="Times New Roman" w:hAnsi="Times New Roman" w:cs="Times New Roman"/>
                <w:lang w:eastAsia="en-US" w:bidi="ar-SA"/>
              </w:rPr>
              <w:t xml:space="preserve">рии и культуре других народов; </w:t>
            </w:r>
            <w:r w:rsidR="00E72C60" w:rsidRPr="00A44877">
              <w:rPr>
                <w:rFonts w:ascii="Times New Roman" w:hAnsi="Times New Roman" w:cs="Times New Roman"/>
                <w:lang w:eastAsia="en-US" w:bidi="ar-SA"/>
              </w:rPr>
              <w:t xml:space="preserve">формирование эстетических потребностей, ценностей и чувств; </w:t>
            </w:r>
          </w:p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>развитие этических чувств, доброжелательности и эмоционально-нравственной отзывчивости, понимания и сопере</w:t>
            </w:r>
            <w:r w:rsidR="00A44877" w:rsidRPr="00A44877">
              <w:rPr>
                <w:rFonts w:ascii="Times New Roman" w:hAnsi="Times New Roman" w:cs="Times New Roman"/>
                <w:lang w:eastAsia="en-US" w:bidi="ar-SA"/>
              </w:rPr>
              <w:t xml:space="preserve">живания чувствам других людей;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развитие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lastRenderedPageBreak/>
              <w:t>навыков сотрудничества со взрослыми и сверстниками в разных социальных ситуациях, умения не создавать конфликтов и находи</w:t>
            </w:r>
            <w:r w:rsidR="00A44877" w:rsidRPr="00A44877">
              <w:rPr>
                <w:rFonts w:ascii="Times New Roman" w:hAnsi="Times New Roman" w:cs="Times New Roman"/>
                <w:lang w:eastAsia="en-US" w:bidi="ar-SA"/>
              </w:rPr>
              <w:t>ть выходы из спорных ситуаций;</w:t>
            </w:r>
            <w:r w:rsidR="00CC42A7">
              <w:rPr>
                <w:rFonts w:ascii="Times New Roman" w:hAnsi="Times New Roman" w:cs="Times New Roman"/>
                <w:lang w:eastAsia="en-US" w:bidi="ar-SA"/>
              </w:rPr>
              <w:t xml:space="preserve">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      </w:r>
          </w:p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</w:p>
          <w:p w:rsidR="000D6447" w:rsidRPr="00A44877" w:rsidRDefault="000D6447" w:rsidP="000D6447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34" w:type="dxa"/>
          </w:tcPr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</w:t>
            </w:r>
          </w:p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деятельности; </w:t>
            </w:r>
          </w:p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умение самостоятельно планировать пути достижения целей, в том числе альтернативные, </w:t>
            </w:r>
            <w:r w:rsidR="00A13390">
              <w:rPr>
                <w:rFonts w:ascii="Times New Roman" w:hAnsi="Times New Roman" w:cs="Times New Roman"/>
                <w:lang w:eastAsia="en-US" w:bidi="ar-SA"/>
              </w:rPr>
              <w:t>о</w:t>
            </w:r>
            <w:r w:rsidR="00A13390" w:rsidRPr="00A44877">
              <w:rPr>
                <w:rFonts w:ascii="Times New Roman" w:hAnsi="Times New Roman" w:cs="Times New Roman"/>
                <w:lang w:eastAsia="en-US" w:bidi="ar-SA"/>
              </w:rPr>
              <w:t>сознан</w:t>
            </w:r>
            <w:r w:rsidR="00A13390">
              <w:rPr>
                <w:rFonts w:ascii="Times New Roman" w:hAnsi="Times New Roman" w:cs="Times New Roman"/>
                <w:lang w:eastAsia="en-US" w:bidi="ar-SA"/>
              </w:rPr>
              <w:t>н</w:t>
            </w:r>
            <w:r w:rsidR="00A13390" w:rsidRPr="00A44877">
              <w:rPr>
                <w:rFonts w:ascii="Times New Roman" w:hAnsi="Times New Roman" w:cs="Times New Roman"/>
                <w:lang w:eastAsia="en-US" w:bidi="ar-SA"/>
              </w:rPr>
              <w:t>о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 выбирать наиболее эффективные способы решения учебных и познавательных задач; </w:t>
            </w:r>
          </w:p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умение соотносить свои действия с планируемыми результатами, осуществлять контроль своей деятельности в </w:t>
            </w:r>
            <w:r w:rsidR="00CC42A7">
              <w:rPr>
                <w:rFonts w:ascii="Times New Roman" w:hAnsi="Times New Roman" w:cs="Times New Roman"/>
                <w:lang w:eastAsia="en-US" w:bidi="ar-SA"/>
              </w:rPr>
              <w:t xml:space="preserve">процессе достижения результата;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>умение оценивать правильность выполнения учебной задачи, собственные возможности её решения;</w:t>
            </w:r>
          </w:p>
          <w:p w:rsidR="000D6447" w:rsidRPr="00A44877" w:rsidRDefault="00E72C60" w:rsidP="00CC42A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 владение основами самоконтроля, самооценки,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принятия решений и осуществления осознанного выбора в учебной </w:t>
            </w:r>
            <w:r w:rsidR="00A44877" w:rsidRPr="00A44877">
              <w:rPr>
                <w:rFonts w:ascii="Times New Roman" w:hAnsi="Times New Roman" w:cs="Times New Roman"/>
                <w:lang w:eastAsia="en-US" w:bidi="ar-SA"/>
              </w:rPr>
              <w:t xml:space="preserve">и познавательной деятельности;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высказывание, умозаключение</w:t>
            </w:r>
            <w:r w:rsidR="00CC42A7">
              <w:rPr>
                <w:rFonts w:ascii="Times New Roman" w:hAnsi="Times New Roman" w:cs="Times New Roman"/>
                <w:lang w:eastAsia="en-US" w:bidi="ar-SA"/>
              </w:rPr>
              <w:t xml:space="preserve">; </w:t>
            </w:r>
            <w:r w:rsidR="00A44877" w:rsidRPr="00A44877">
              <w:rPr>
                <w:rFonts w:ascii="Times New Roman" w:hAnsi="Times New Roman" w:cs="Times New Roman"/>
                <w:lang w:eastAsia="en-US" w:bidi="ar-SA"/>
              </w:rPr>
              <w:t xml:space="preserve">смысловое чтение;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>умение организовывать учебное сотрудничество и совместную деятельность с учителем и сверст</w:t>
            </w:r>
            <w:r w:rsidR="00CC42A7">
              <w:rPr>
                <w:rFonts w:ascii="Times New Roman" w:hAnsi="Times New Roman" w:cs="Times New Roman"/>
                <w:lang w:eastAsia="en-US" w:bidi="ar-SA"/>
              </w:rPr>
              <w:t>никами.</w:t>
            </w:r>
          </w:p>
        </w:tc>
        <w:tc>
          <w:tcPr>
            <w:tcW w:w="3287" w:type="dxa"/>
          </w:tcPr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 умение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рассказывать о себе, своей семье, друзьях, своих интересах и планах на будущее;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 сообщать краткие сведения о своём городе/селе, о своей стран</w:t>
            </w:r>
            <w:r w:rsidR="00A81483">
              <w:rPr>
                <w:rFonts w:ascii="Times New Roman" w:hAnsi="Times New Roman" w:cs="Times New Roman"/>
                <w:lang w:eastAsia="en-US" w:bidi="ar-SA"/>
              </w:rPr>
              <w:t xml:space="preserve">е и странах изучаемого языка; 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описывать события/явления, уметь передавать основное содержание, основную мысль прочитанного или услышанного, выражать своё отношение к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прочитанному/услышанному, давать краткую характеристику персонажей; воспринимать на слух и полностью понимать речь учителя, одноклассников;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воспринимать на слух и понимать основное содержание несложных аутентичных аудио- и видеотекстов, относящихся к разнымкоммуникативным типам речи (сообщение/интервью);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воспринимать на слух и выборочно понимать с опорой на языковую догадку и контекст краткие, несложные аутентичные прагматические аудио- и видеотексты с выделением нужной/интересующей информации;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читать аутентичные тексты разных жанров и стилей с пониманием основного содержания;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(выборочного пере вода, языковой догадки, в том числе с опорой на первый иностранный язык), а также справочных материалов;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читать аутентичные тексты с выборочным пониманием нужной/интересующей информации; заполнять анкеты и </w:t>
            </w:r>
            <w:r w:rsidR="00A81483">
              <w:rPr>
                <w:rFonts w:ascii="Times New Roman" w:hAnsi="Times New Roman" w:cs="Times New Roman"/>
                <w:lang w:eastAsia="en-US" w:bidi="ar-SA"/>
              </w:rPr>
              <w:t xml:space="preserve">формуляры;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писать поздравления, личные письма с опорой на образец с употреблением формул речевого этикета, принятых в странах изучаемого языка;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>составлять план, тезисы устного или письменного сообщения.</w:t>
            </w:r>
          </w:p>
          <w:p w:rsidR="000D6447" w:rsidRPr="00A44877" w:rsidRDefault="000D6447" w:rsidP="000D644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D6447" w:rsidTr="000D6447">
        <w:tc>
          <w:tcPr>
            <w:tcW w:w="9571" w:type="dxa"/>
            <w:gridSpan w:val="3"/>
          </w:tcPr>
          <w:p w:rsidR="000D6447" w:rsidRPr="00A47FC6" w:rsidRDefault="000D6447" w:rsidP="000D64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7FC6">
              <w:rPr>
                <w:rFonts w:ascii="Times New Roman" w:hAnsi="Times New Roman" w:cs="Times New Roman"/>
                <w:b/>
              </w:rPr>
              <w:lastRenderedPageBreak/>
              <w:t>7 класс</w:t>
            </w:r>
          </w:p>
        </w:tc>
      </w:tr>
      <w:tr w:rsidR="00CC42A7" w:rsidTr="000D6447">
        <w:tc>
          <w:tcPr>
            <w:tcW w:w="3150" w:type="dxa"/>
          </w:tcPr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освоение социальной роли обучающегося, развитие мотивов учебной деятельности и формирование личностного смысла учения;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развитие самостоятельности и личной ответственности за свои поступки, в том числе в процессе учения;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формирование уважительного отношения к иному мнению, истории и культуре других народов;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>формирование эстетических пот</w:t>
            </w:r>
            <w:r w:rsidR="00CC42A7">
              <w:rPr>
                <w:rFonts w:ascii="Times New Roman" w:hAnsi="Times New Roman" w:cs="Times New Roman"/>
                <w:lang w:eastAsia="en-US" w:bidi="ar-SA"/>
              </w:rPr>
              <w:t xml:space="preserve">ребностей,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      </w:r>
          </w:p>
          <w:p w:rsidR="000D6447" w:rsidRPr="00A44877" w:rsidRDefault="000D6447" w:rsidP="000D6447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134" w:type="dxa"/>
          </w:tcPr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деятельности;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условий и требований, корректировать свои действия в соответствии с изменяющейся ситуацией;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умение оценивать правильность выполнения учебной задачи, собственные возможности её решения; владение основами самоконтроля, самооценки, принятия решений и осуществления осознанного выбора в учебной и познавательной деятельности; умение определять понятия, создавать обобщения,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>устанавливать аналогии, классифицировать, самостоятельно выбирать основания и критерии для классификации, устанавливать причинно-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lastRenderedPageBreak/>
              <w:t>следственные связи, строить логическое рассуждение, умозаключение</w:t>
            </w:r>
            <w:r w:rsidR="00CC42A7">
              <w:rPr>
                <w:rFonts w:ascii="Times New Roman" w:hAnsi="Times New Roman" w:cs="Times New Roman"/>
                <w:lang w:eastAsia="en-US" w:bidi="ar-SA"/>
              </w:rPr>
              <w:t>;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смысловое чтение;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 умение организовывать учебное сотрудничество и совместную деятельность с учителем и сверстниками; работать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планирование и регуляцию своей деятельности;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владение устной и письменной речью, монологической контекстной речью;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      </w:r>
          </w:p>
          <w:p w:rsidR="000D6447" w:rsidRPr="00A44877" w:rsidRDefault="000D6447" w:rsidP="000D64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</w:tcPr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умение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лексико-грамматический материал;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рассказывать о себе, своей семье, друзьях, своих </w:t>
            </w:r>
            <w:r w:rsidR="00A81483">
              <w:rPr>
                <w:rFonts w:ascii="Times New Roman" w:hAnsi="Times New Roman" w:cs="Times New Roman"/>
                <w:lang w:eastAsia="en-US" w:bidi="ar-SA"/>
              </w:rPr>
              <w:t xml:space="preserve">интересах и планах на будущее;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сообщать краткие сведения о своём городе/селе, о своей стране и странах изучаемого языка;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 описывать события/явления, уметь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характеристику персонажей.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i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 воспринимать на слух и полностью понимать речь учителя, одноклассников;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(сообщение/интервью);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воспринимать на слух и выборочно понимать с опорой на языковую догадку и контекст краткие, несложные аутентичные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прагматические аудио- и видеотексты с выделением нужной/интересующей информации.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читать аутентичные тексты разных жанров и стилей с пониманием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>содержания;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(выборочного перевода, языковой догадки, в том числе с опорой на первый иностранный язык), а также справочных материалов;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читать аутентичные тексты с выборочным пониманием нужной/интересующей информации.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заполнять анкеты и формуляры;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писать поздравления, личные письма с опорой на образец с употреблением формул речевого этикета, принятых в странах изучаемого языка;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составлять план, тезисы устного или письменного сообщения.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пределах. применение пр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авил написания изученных слов;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>адекватное произношение и различение на слух всех звуков второго иностранного языка; соблюдение правильно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го ударения в словах и фразах;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соблюдение ритмико-интонационных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lastRenderedPageBreak/>
              <w:t>особенностей предложений различных коммуни</w:t>
            </w:r>
            <w:r>
              <w:rPr>
                <w:rFonts w:ascii="Times New Roman" w:hAnsi="Times New Roman" w:cs="Times New Roman"/>
                <w:lang w:eastAsia="en-US" w:bidi="ar-SA"/>
              </w:rPr>
              <w:t>кативных типов (утвердительное,</w:t>
            </w:r>
            <w:r w:rsidR="00A13390">
              <w:rPr>
                <w:rFonts w:ascii="Times New Roman" w:hAnsi="Times New Roman" w:cs="Times New Roman"/>
                <w:lang w:eastAsia="en-US" w:bidi="ar-SA"/>
              </w:rPr>
              <w:t xml:space="preserve">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>вопросительное, отрицательное, повелительное); п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равильное членение предложений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>на смысловые группы; распознавание и употребление в речи изученных лексиче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ских единиц (слов в их основных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>значениях, словосочетаний, р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еплик-клише речевого этикета);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знание основных способов словообразования (аффиксация, словосложение, конверсия);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lang w:eastAsia="en-US" w:bidi="ar-SA"/>
              </w:rPr>
              <w:t>понимание явлений многозначности слов второго иностранного языка, син</w:t>
            </w:r>
            <w:r w:rsidR="00A81483">
              <w:rPr>
                <w:rFonts w:ascii="Times New Roman" w:hAnsi="Times New Roman" w:cs="Times New Roman"/>
                <w:lang w:eastAsia="en-US" w:bidi="ar-SA"/>
              </w:rPr>
              <w:t xml:space="preserve">онимии, антонимии и лексической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>сочетаемости;  распознавание и употребление в речи основных морфологических форм и синтаксических конструкций второго иностранного языка; знание признаков изученных грамматических явлений (временных форм глаголов, модальных глаголов и их эквивалентов, артиклей, существитель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ных, степеней сравнения 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>прилагательных и наречий, местои</w:t>
            </w:r>
            <w:r w:rsidR="007C387D">
              <w:rPr>
                <w:rFonts w:ascii="Times New Roman" w:hAnsi="Times New Roman" w:cs="Times New Roman"/>
                <w:lang w:eastAsia="en-US" w:bidi="ar-SA"/>
              </w:rPr>
              <w:t>мений, числительных, предлогов).</w:t>
            </w:r>
            <w:r w:rsidRPr="00A44877">
              <w:rPr>
                <w:rFonts w:ascii="Times New Roman" w:hAnsi="Times New Roman" w:cs="Times New Roman"/>
                <w:lang w:eastAsia="en-US" w:bidi="ar-SA"/>
              </w:rPr>
              <w:t xml:space="preserve"> </w:t>
            </w:r>
          </w:p>
          <w:p w:rsidR="000D6447" w:rsidRPr="00A44877" w:rsidRDefault="000D6447" w:rsidP="00A448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D6447" w:rsidTr="000D6447">
        <w:tc>
          <w:tcPr>
            <w:tcW w:w="9571" w:type="dxa"/>
            <w:gridSpan w:val="3"/>
          </w:tcPr>
          <w:p w:rsidR="000D6447" w:rsidRPr="00A47FC6" w:rsidRDefault="000D6447" w:rsidP="000D64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7FC6">
              <w:rPr>
                <w:rFonts w:ascii="Times New Roman" w:hAnsi="Times New Roman" w:cs="Times New Roman"/>
                <w:b/>
              </w:rPr>
              <w:lastRenderedPageBreak/>
              <w:t>8 класс</w:t>
            </w:r>
          </w:p>
        </w:tc>
      </w:tr>
      <w:tr w:rsidR="00CC42A7" w:rsidTr="000D6447">
        <w:tc>
          <w:tcPr>
            <w:tcW w:w="3150" w:type="dxa"/>
          </w:tcPr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развитие самостоятельности и личной ответственности за свои поступки, в том числе в процессе учения;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формирование 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адаптации в динамично изменяющемся и развивающемся мире;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формирование ценностей многонационального российского общества; становление гуманистических и демократических ценностных ориентаций;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формирование уважительного отношения к иному мнению, истории и культуре других народов;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формирование эстетических потребностей, ценностей и чувств;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находить</w:t>
            </w:r>
            <w:r w:rsidR="00A81483">
              <w:rPr>
                <w:rFonts w:ascii="Times New Roman" w:hAnsi="Times New Roman" w:cs="Times New Roman"/>
                <w:lang w:eastAsia="en-US" w:bidi="ar-SA"/>
              </w:rPr>
              <w:t xml:space="preserve"> выходы из спорных </w:t>
            </w:r>
            <w:r w:rsidR="000E259A" w:rsidRPr="000E259A">
              <w:rPr>
                <w:rFonts w:ascii="Times New Roman" w:hAnsi="Times New Roman" w:cs="Times New Roman"/>
                <w:lang w:eastAsia="en-US" w:bidi="ar-SA"/>
              </w:rPr>
              <w:t xml:space="preserve">ситуаций;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      </w:r>
          </w:p>
          <w:p w:rsidR="000D6447" w:rsidRPr="000E259A" w:rsidRDefault="000D6447" w:rsidP="000D6447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134" w:type="dxa"/>
          </w:tcPr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деятельности;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умение самостоятельно планировать пути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lastRenderedPageBreak/>
              <w:t>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A44877" w:rsidRPr="000E259A" w:rsidRDefault="000E259A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 </w:t>
            </w:r>
            <w:r w:rsidR="00A44877" w:rsidRPr="000E259A">
              <w:rPr>
                <w:rFonts w:ascii="Times New Roman" w:hAnsi="Times New Roman" w:cs="Times New Roman"/>
                <w:lang w:eastAsia="en-US" w:bidi="ar-SA"/>
              </w:rPr>
              <w:t xml:space="preserve"> 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условий и требований, корректировать свои действия в соответствии с изменяющейся ситуацией;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 умение определять понятия, создавать обобщения,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>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</w:t>
            </w:r>
            <w:r w:rsidR="00CC42A7">
              <w:rPr>
                <w:rFonts w:ascii="Times New Roman" w:hAnsi="Times New Roman" w:cs="Times New Roman"/>
                <w:lang w:eastAsia="en-US" w:bidi="ar-SA"/>
              </w:rPr>
              <w:t>;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</w:t>
            </w:r>
          </w:p>
          <w:p w:rsidR="00A44877" w:rsidRPr="000E259A" w:rsidRDefault="000E259A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смысловое чтение; </w:t>
            </w:r>
            <w:r w:rsidR="00A44877" w:rsidRPr="000E259A">
              <w:rPr>
                <w:rFonts w:ascii="Times New Roman" w:hAnsi="Times New Roman" w:cs="Times New Roman"/>
                <w:lang w:eastAsia="en-US" w:bidi="ar-SA"/>
              </w:rPr>
              <w:t xml:space="preserve">формирование и развитие компетентности в области использования информационно-коммуникационных технологий;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ориентации. </w:t>
            </w:r>
          </w:p>
          <w:p w:rsidR="000D6447" w:rsidRPr="000E259A" w:rsidRDefault="000D6447" w:rsidP="000D64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</w:tcPr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умение расспрашивать собеседника и отвечать на его вопросы, высказывая своё мнение, просьбу, отвечать на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предложение собеседника согласием/отказом, опираясь на изученную тематику и усвоенный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лексико-грамматический материал;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рассказывать о себе, своей семье, друзьях, своих интересах и планах на будущее;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сообщать краткие сведения о своём городе/селе, о своей стране и странах изучаемого языка;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описывать события/явления, уметь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</w:t>
            </w:r>
            <w:r w:rsidR="00F26D29">
              <w:rPr>
                <w:rFonts w:ascii="Times New Roman" w:hAnsi="Times New Roman" w:cs="Times New Roman"/>
                <w:lang w:eastAsia="en-US" w:bidi="ar-SA"/>
              </w:rPr>
              <w:t>теристику персонажей;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i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воспринимать на слух и полностью понимать речь учителя, одноклассников;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(сообщение/интервью);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воспринимать на слух и выборочно понимать с опорой на языковую догадку и контекст краткие, несложные аутентичные прагматические аудио- и видеотексты с выделением нужной/интересующей информации.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читать аутентичные тексты разных жанров и стилей с пониманием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содержания; читать несложные аутентичные тексты разных жанров и стилей с полным и точным пониманием и с использованием различных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lastRenderedPageBreak/>
              <w:t>приёмов смысловой переработки текста (выборочного перевода, языковой догадки, в том числе с опорой на первый иностр</w:t>
            </w:r>
            <w:r w:rsidR="00A81483">
              <w:rPr>
                <w:rFonts w:ascii="Times New Roman" w:hAnsi="Times New Roman" w:cs="Times New Roman"/>
                <w:lang w:eastAsia="en-US" w:bidi="ar-SA"/>
              </w:rPr>
              <w:t xml:space="preserve">анный язык), а также справочных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>материалов;  читать аутентичные тексты с выборочным пониманием нужной/интересующей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 информации;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заполнять анкеты и формуляры;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писать поздравления, личные письма с опорой на образец с употреблением формул речевого этикета, принятых в странах изучаемого языка; </w:t>
            </w:r>
          </w:p>
          <w:p w:rsidR="000D6447" w:rsidRPr="000E259A" w:rsidRDefault="000E259A" w:rsidP="00A44877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составлять план, тезисы устного или письменного сообщения.  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пределах. </w:t>
            </w:r>
          </w:p>
        </w:tc>
      </w:tr>
      <w:tr w:rsidR="000D6447" w:rsidTr="000D6447">
        <w:tc>
          <w:tcPr>
            <w:tcW w:w="9571" w:type="dxa"/>
            <w:gridSpan w:val="3"/>
          </w:tcPr>
          <w:p w:rsidR="000D6447" w:rsidRPr="00A47FC6" w:rsidRDefault="000D6447" w:rsidP="000D64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7FC6">
              <w:rPr>
                <w:rFonts w:ascii="Times New Roman" w:hAnsi="Times New Roman" w:cs="Times New Roman"/>
                <w:b/>
              </w:rPr>
              <w:lastRenderedPageBreak/>
              <w:t>9 класс</w:t>
            </w:r>
          </w:p>
        </w:tc>
      </w:tr>
      <w:tr w:rsidR="000E259A" w:rsidRPr="000E259A" w:rsidTr="000D6447">
        <w:tc>
          <w:tcPr>
            <w:tcW w:w="3150" w:type="dxa"/>
          </w:tcPr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>воспитание росс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ийской гражданской идентичности;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осознание своей этнической принадлежности, знание истории, языка, культуры своего народа, своего края, культурного наследия народов России и человечества; 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lastRenderedPageBreak/>
              <w:t>профессий и профессиональных предпочтений, с учетом устойчивых познавательных интересов;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>формиро</w:t>
            </w:r>
            <w:r w:rsidR="00312372">
              <w:rPr>
                <w:rFonts w:ascii="Times New Roman" w:hAnsi="Times New Roman" w:cs="Times New Roman"/>
                <w:lang w:eastAsia="en-US" w:bidi="ar-SA"/>
              </w:rPr>
              <w:t xml:space="preserve">вание целостного мировоззрения;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>формирован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ие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>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традициям, ценностям народов России и народов мира; готовность и способность вести диалог с другими людьми и д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остигать в нем  взаимопонимания;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>освоение социальных норм, правил поведения, ролей и форм социальной жизни в группах и сообществах, включая взрослые и социальные общества; участие в школьном самоуправлении и общественной жизни в пределах возрастных компетенций с учетом региональных, этнокультурных, социальн</w:t>
            </w:r>
            <w:r>
              <w:rPr>
                <w:rFonts w:ascii="Times New Roman" w:hAnsi="Times New Roman" w:cs="Times New Roman"/>
                <w:lang w:eastAsia="en-US" w:bidi="ar-SA"/>
              </w:rPr>
              <w:t>ых и экономических особенностей;</w:t>
            </w:r>
          </w:p>
          <w:p w:rsidR="000D6447" w:rsidRPr="000E259A" w:rsidRDefault="000E259A" w:rsidP="00560AFC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формирование коммуникативной компетентности в общении и сотрудничестве со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lastRenderedPageBreak/>
              <w:t>сверстниками в процессе образовательной, общественно пол</w:t>
            </w:r>
            <w:r w:rsidR="00560AFC">
              <w:rPr>
                <w:rFonts w:ascii="Times New Roman" w:hAnsi="Times New Roman" w:cs="Times New Roman"/>
                <w:lang w:eastAsia="en-US" w:bidi="ar-SA"/>
              </w:rPr>
              <w:t>езной, учебно-исследовательской.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</w:t>
            </w:r>
          </w:p>
        </w:tc>
        <w:tc>
          <w:tcPr>
            <w:tcW w:w="3134" w:type="dxa"/>
          </w:tcPr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</w:t>
            </w:r>
          </w:p>
          <w:p w:rsidR="000E259A" w:rsidRPr="000E259A" w:rsidRDefault="000E259A" w:rsidP="00AA58BB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деятельности; </w:t>
            </w:r>
            <w:r w:rsidR="00AA58BB">
              <w:rPr>
                <w:rFonts w:ascii="Times New Roman" w:hAnsi="Times New Roman" w:cs="Times New Roman"/>
                <w:lang w:eastAsia="en-US" w:bidi="ar-SA"/>
              </w:rPr>
              <w:tab/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AA58BB">
              <w:rPr>
                <w:rFonts w:ascii="Times New Roman" w:hAnsi="Times New Roman" w:cs="Times New Roman"/>
                <w:lang w:eastAsia="en-US" w:bidi="ar-SA"/>
              </w:rPr>
              <w:t xml:space="preserve"> умение соотносить свои действия с планируемыми результатами, осуществлять контроль своей </w:t>
            </w:r>
            <w:r w:rsidRPr="00AA58BB">
              <w:rPr>
                <w:rFonts w:ascii="Times New Roman" w:hAnsi="Times New Roman" w:cs="Times New Roman"/>
                <w:lang w:eastAsia="en-US" w:bidi="ar-SA"/>
              </w:rPr>
              <w:lastRenderedPageBreak/>
              <w:t>деятельности в процессе достижения результата,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определять способы действий в рамках предложенных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условий и требований, корректировать свои действия в соответствии с изменяющейся ситуацией;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умение оценивать правильность выполнения учебной задачи, собственные возможности её решения;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умение определять понятия, создавать обобщения,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строить логическое рассуждение,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>умозаключение</w:t>
            </w:r>
            <w:r>
              <w:rPr>
                <w:rFonts w:ascii="Times New Roman" w:hAnsi="Times New Roman" w:cs="Times New Roman"/>
                <w:lang w:eastAsia="en-US" w:bidi="ar-SA"/>
              </w:rPr>
              <w:t>;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смысловое чтение;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отстаивать своё мнение;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планирование и регуляцию своей деятельности;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>владение устной и письменной ре</w:t>
            </w:r>
            <w:r w:rsidR="00A81483">
              <w:rPr>
                <w:rFonts w:ascii="Times New Roman" w:hAnsi="Times New Roman" w:cs="Times New Roman"/>
                <w:lang w:eastAsia="en-US" w:bidi="ar-SA"/>
              </w:rPr>
              <w:t xml:space="preserve">чью, монологической контекстной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речью;   формирование и развитие компетентности в области использования информационно-коммуникационных технологий;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      </w:r>
          </w:p>
          <w:p w:rsidR="000D6447" w:rsidRPr="000E259A" w:rsidRDefault="000D6447" w:rsidP="000E25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</w:tcPr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умение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лексико-грамматический материал;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рассказывать о себе, своей семье, друзьях, своих интересах и планах на будущее;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сообщать краткие сведения о своём городе/селе, о своей стране и странах изучаемого языка;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описывать события/явления, уметь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характеристику персонажей.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i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воспринимать на слух и полностью понимать речь учителя, одноклассников;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(сообщение/интервью);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>воспринимать на слух и выборочно понимать с опорой на языковую догадку и контекст краткие, несложные аутентичные прагматические аудио- и видеотексты с выделением нужной/интересующей ин</w:t>
            </w:r>
            <w:r>
              <w:rPr>
                <w:rFonts w:ascii="Times New Roman" w:hAnsi="Times New Roman" w:cs="Times New Roman"/>
                <w:lang w:eastAsia="en-US" w:bidi="ar-SA"/>
              </w:rPr>
              <w:t>формации;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читать аутентичные тексты разных жанров и стилей с пониманием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>содержания;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(выборочного перевода, языковой догадки, в том числе с опорой на первый иностранный язык), а также справочных материалов;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читать аутентичные тексты с выборочным пониманием 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нужной/интересующей </w:t>
            </w:r>
            <w:r>
              <w:rPr>
                <w:rFonts w:ascii="Times New Roman" w:hAnsi="Times New Roman" w:cs="Times New Roman"/>
                <w:lang w:eastAsia="en-US" w:bidi="ar-SA"/>
              </w:rPr>
              <w:lastRenderedPageBreak/>
              <w:t>информации;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заполнять анкеты и формуляры;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писать поздравления, личные письма с опорой на образец с употреблением формул речевого этикета, принятых в странах изучаемого языка;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составлять план, тезисы устного или письменного сообщения.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достижение взаимопонимания в процессе устного и письменного общения с носителями иностранного языка, установление межличностных и межкультурных </w:t>
            </w:r>
            <w:r>
              <w:rPr>
                <w:rFonts w:ascii="Times New Roman" w:hAnsi="Times New Roman" w:cs="Times New Roman"/>
                <w:lang w:eastAsia="en-US" w:bidi="ar-SA"/>
              </w:rPr>
              <w:t>контактов в доступных пределах;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применение правил написания изученных слов;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адекватное произношение и различение на слух всех звуков второго иностранного языка; соблюдение правильного ударения в словах и фразах;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на смысловые группы;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распознавание и употребление в речи изученных лексических единиц (слов в их основных значениях, словосочетаний, реплик-клише речевого этикета);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знание основных способов словообразования (аффиксация, словосложение, конверсия);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понимание явлений многозначности слов второго иностранного языка,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синонимии, антонимии и лексической сочетаемости;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 распознавание и употребление в речи основных морфологических форм и синтаксических конструкций второго иностранного языка; знание признаков изученных грамматических явлений (временных форм глаголов, модальных глаголов и их эквивалентов, артиклей, существительных, степеней сравнения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>прилагательных и наречий, местоиме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ний, числительных, предлогов);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>знание основных различий систем второго иностранного, первого иностран</w:t>
            </w:r>
            <w:r>
              <w:rPr>
                <w:rFonts w:ascii="Times New Roman" w:hAnsi="Times New Roman" w:cs="Times New Roman"/>
                <w:lang w:eastAsia="en-US" w:bidi="ar-SA"/>
              </w:rPr>
              <w:t>ного и русского/родного языков;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>
              <w:rPr>
                <w:rFonts w:ascii="Times New Roman" w:hAnsi="Times New Roman" w:cs="Times New Roman"/>
                <w:lang w:eastAsia="en-US" w:bidi="ar-SA"/>
              </w:rPr>
              <w:t xml:space="preserve">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знание национально-культурных особенностей речевого и неречевого поведения в своей стране и странах изучаемого языка; их применение в стандартных ситуациях формального и неформального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межличностного и межкультурного общения;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ых в странах изучаемого языка;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знание употребительной фоновой лексики и реалий страны изучаемого языка;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t>знакомство с образцами художественной, публицистической и</w:t>
            </w:r>
            <w:r>
              <w:rPr>
                <w:rFonts w:ascii="Times New Roman" w:hAnsi="Times New Roman" w:cs="Times New Roman"/>
                <w:lang w:eastAsia="en-US" w:bidi="ar-SA"/>
              </w:rPr>
              <w:t xml:space="preserve"> научно-популярной литературы;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понимание важности владения несколькими иностранными языками в современном поликультурном мире;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lang w:eastAsia="en-US" w:bidi="ar-SA"/>
              </w:rPr>
              <w:lastRenderedPageBreak/>
              <w:t xml:space="preserve">представление об особенностях образа жизни, быта, культуры стран второго изучаемого иностранного языка, о всемирно известных достопримечательностях, выдающихся людях и их вкладе в мировую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lang w:eastAsia="en-US" w:bidi="ar-SA"/>
              </w:rPr>
            </w:pPr>
            <w:r>
              <w:rPr>
                <w:rFonts w:ascii="Times New Roman" w:hAnsi="Times New Roman" w:cs="Times New Roman"/>
                <w:lang w:eastAsia="en-US" w:bidi="ar-SA"/>
              </w:rPr>
              <w:t xml:space="preserve">культуру; </w:t>
            </w:r>
            <w:r w:rsidRPr="000E259A">
              <w:rPr>
                <w:rFonts w:ascii="Times New Roman" w:hAnsi="Times New Roman" w:cs="Times New Roman"/>
                <w:lang w:eastAsia="en-US" w:bidi="ar-SA"/>
              </w:rPr>
              <w:t xml:space="preserve">представление о сходстве и различиях в традициях своей страны и стран изучаемых иностранных языков. </w:t>
            </w:r>
          </w:p>
          <w:p w:rsidR="000D6447" w:rsidRPr="000E259A" w:rsidRDefault="000D6447" w:rsidP="000E25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014A3" w:rsidRPr="000E259A" w:rsidRDefault="00F20B75" w:rsidP="000E259A">
      <w:pPr>
        <w:tabs>
          <w:tab w:val="left" w:pos="915"/>
        </w:tabs>
        <w:rPr>
          <w:rFonts w:ascii="Times New Roman" w:hAnsi="Times New Roman" w:cs="Times New Roman"/>
          <w:lang w:eastAsia="en-US" w:bidi="ar-SA"/>
        </w:rPr>
      </w:pPr>
      <w:r w:rsidRPr="000E259A">
        <w:rPr>
          <w:rFonts w:ascii="Times New Roman" w:hAnsi="Times New Roman" w:cs="Times New Roman"/>
          <w:lang w:eastAsia="en-US" w:bidi="ar-SA"/>
        </w:rPr>
        <w:lastRenderedPageBreak/>
        <w:tab/>
      </w:r>
    </w:p>
    <w:p w:rsidR="007F7D0C" w:rsidRPr="000D61DF" w:rsidRDefault="007F7D0C" w:rsidP="007F7D0C">
      <w:pPr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Коммуникативные умения</w:t>
      </w:r>
    </w:p>
    <w:p w:rsidR="007F7D0C" w:rsidRPr="000D61DF" w:rsidRDefault="007F7D0C" w:rsidP="007F7D0C">
      <w:pPr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Говорение. Диалогическая речь</w:t>
      </w:r>
    </w:p>
    <w:p w:rsidR="007F7D0C" w:rsidRPr="000D61DF" w:rsidRDefault="007F7D0C" w:rsidP="007F7D0C">
      <w:pPr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7F7D0C" w:rsidRPr="000D61DF" w:rsidRDefault="007F7D0C" w:rsidP="007F7D0C">
      <w:pPr>
        <w:widowControl/>
        <w:numPr>
          <w:ilvl w:val="0"/>
          <w:numId w:val="16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вести диалог (диалог этикетного характер, диалог-расспрос,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7F7D0C" w:rsidRPr="000D61DF" w:rsidRDefault="007F7D0C" w:rsidP="007F7D0C">
      <w:pPr>
        <w:widowControl/>
        <w:numPr>
          <w:ilvl w:val="0"/>
          <w:numId w:val="16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 xml:space="preserve">вести диалог-обмен мнениями; </w:t>
      </w:r>
    </w:p>
    <w:p w:rsidR="007F7D0C" w:rsidRPr="000D61DF" w:rsidRDefault="007F7D0C" w:rsidP="007F7D0C">
      <w:pPr>
        <w:widowControl/>
        <w:numPr>
          <w:ilvl w:val="0"/>
          <w:numId w:val="13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брать и давать интервью;</w:t>
      </w:r>
    </w:p>
    <w:p w:rsidR="007F7D0C" w:rsidRPr="000D61DF" w:rsidRDefault="007F7D0C" w:rsidP="007F7D0C">
      <w:pPr>
        <w:widowControl/>
        <w:numPr>
          <w:ilvl w:val="0"/>
          <w:numId w:val="13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вести диалог-расспрос на основе нелинейного текста (таблицы, диаграммы и т. д.)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Говорение. Монологическая речь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7F7D0C" w:rsidRPr="000D61DF" w:rsidRDefault="007F7D0C" w:rsidP="007F7D0C">
      <w:pPr>
        <w:widowControl/>
        <w:numPr>
          <w:ilvl w:val="0"/>
          <w:numId w:val="15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7F7D0C" w:rsidRPr="000D61DF" w:rsidRDefault="007F7D0C" w:rsidP="007F7D0C">
      <w:pPr>
        <w:widowControl/>
        <w:numPr>
          <w:ilvl w:val="0"/>
          <w:numId w:val="15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7F7D0C" w:rsidRPr="000D61DF" w:rsidRDefault="007F7D0C" w:rsidP="007F7D0C">
      <w:pPr>
        <w:widowControl/>
        <w:numPr>
          <w:ilvl w:val="0"/>
          <w:numId w:val="15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давать краткую характеристику реальных людей и литературных персонажей; </w:t>
      </w:r>
    </w:p>
    <w:p w:rsidR="007F7D0C" w:rsidRPr="000D61DF" w:rsidRDefault="007F7D0C" w:rsidP="007F7D0C">
      <w:pPr>
        <w:widowControl/>
        <w:numPr>
          <w:ilvl w:val="0"/>
          <w:numId w:val="15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передавать основное содержание прочитанного текста с опорой или без опоры на текст, ключевые слова/план/вопросы;</w:t>
      </w:r>
    </w:p>
    <w:p w:rsidR="007F7D0C" w:rsidRPr="000D61DF" w:rsidRDefault="007F7D0C" w:rsidP="007F7D0C">
      <w:pPr>
        <w:widowControl/>
        <w:numPr>
          <w:ilvl w:val="0"/>
          <w:numId w:val="15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описывать картинку/фото с опорой или без опоры на ключевые слова/план/вопросы.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 xml:space="preserve">Выпускник получит возможность научиться: </w:t>
      </w:r>
    </w:p>
    <w:p w:rsidR="007F7D0C" w:rsidRPr="000D61DF" w:rsidRDefault="007F7D0C" w:rsidP="007F7D0C">
      <w:pPr>
        <w:widowControl/>
        <w:numPr>
          <w:ilvl w:val="0"/>
          <w:numId w:val="14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 xml:space="preserve">делать сообщение на заданную тему на основе прочитанного; </w:t>
      </w:r>
    </w:p>
    <w:p w:rsidR="007F7D0C" w:rsidRPr="000D61DF" w:rsidRDefault="007F7D0C" w:rsidP="007F7D0C">
      <w:pPr>
        <w:widowControl/>
        <w:numPr>
          <w:ilvl w:val="0"/>
          <w:numId w:val="14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 xml:space="preserve">комментировать факты из прочитанного/прослушанного текста, выражать и аргументировать свое отношение к прочитанному/прослушанному; </w:t>
      </w:r>
    </w:p>
    <w:p w:rsidR="007F7D0C" w:rsidRPr="000D61DF" w:rsidRDefault="007F7D0C" w:rsidP="007F7D0C">
      <w:pPr>
        <w:widowControl/>
        <w:numPr>
          <w:ilvl w:val="0"/>
          <w:numId w:val="14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lastRenderedPageBreak/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7F7D0C" w:rsidRPr="000D61DF" w:rsidRDefault="007F7D0C" w:rsidP="007F7D0C">
      <w:pPr>
        <w:widowControl/>
        <w:numPr>
          <w:ilvl w:val="0"/>
          <w:numId w:val="14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 xml:space="preserve">кратко высказываться с опорой на нелинейный текст (таблицы, диаграммы, расписание и т. п.) </w:t>
      </w:r>
    </w:p>
    <w:p w:rsidR="007F7D0C" w:rsidRPr="000D61DF" w:rsidRDefault="007F7D0C" w:rsidP="007F7D0C">
      <w:pPr>
        <w:widowControl/>
        <w:numPr>
          <w:ilvl w:val="0"/>
          <w:numId w:val="14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кратко излагать результаты выполненной проектной работы.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Аудирование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 xml:space="preserve">Выпускник научится: </w:t>
      </w:r>
    </w:p>
    <w:p w:rsidR="007F7D0C" w:rsidRPr="000D61DF" w:rsidRDefault="007F7D0C" w:rsidP="007F7D0C">
      <w:pPr>
        <w:widowControl/>
        <w:numPr>
          <w:ilvl w:val="0"/>
          <w:numId w:val="1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7F7D0C" w:rsidRPr="000D61DF" w:rsidRDefault="007F7D0C" w:rsidP="007F7D0C">
      <w:pPr>
        <w:widowControl/>
        <w:numPr>
          <w:ilvl w:val="0"/>
          <w:numId w:val="1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воспринимать на слух и понимать нужную/интересующую/запрашиваемую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7F7D0C" w:rsidRPr="000D61DF" w:rsidRDefault="007F7D0C" w:rsidP="007F7D0C">
      <w:pPr>
        <w:widowControl/>
        <w:numPr>
          <w:ilvl w:val="0"/>
          <w:numId w:val="18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выделять основную тему в воспринимаемом на слух тексте;</w:t>
      </w:r>
    </w:p>
    <w:p w:rsidR="007F7D0C" w:rsidRPr="000D61DF" w:rsidRDefault="007F7D0C" w:rsidP="007F7D0C">
      <w:pPr>
        <w:widowControl/>
        <w:numPr>
          <w:ilvl w:val="0"/>
          <w:numId w:val="18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 xml:space="preserve">Чтение 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 xml:space="preserve">Выпускник научится: </w:t>
      </w:r>
    </w:p>
    <w:p w:rsidR="007F7D0C" w:rsidRPr="000D61DF" w:rsidRDefault="007F7D0C" w:rsidP="007F7D0C">
      <w:pPr>
        <w:widowControl/>
        <w:numPr>
          <w:ilvl w:val="0"/>
          <w:numId w:val="19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7F7D0C" w:rsidRPr="000D61DF" w:rsidRDefault="007F7D0C" w:rsidP="007F7D0C">
      <w:pPr>
        <w:widowControl/>
        <w:numPr>
          <w:ilvl w:val="0"/>
          <w:numId w:val="19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и в неявном виде;</w:t>
      </w:r>
    </w:p>
    <w:p w:rsidR="007F7D0C" w:rsidRPr="000D61DF" w:rsidRDefault="007F7D0C" w:rsidP="007F7D0C">
      <w:pPr>
        <w:widowControl/>
        <w:numPr>
          <w:ilvl w:val="0"/>
          <w:numId w:val="20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читать и полностью понимать несложные аутентичные тексты, построенные на изученном языковом материале;</w:t>
      </w:r>
    </w:p>
    <w:p w:rsidR="007F7D0C" w:rsidRPr="000D61DF" w:rsidRDefault="007F7D0C" w:rsidP="007F7D0C">
      <w:pPr>
        <w:widowControl/>
        <w:numPr>
          <w:ilvl w:val="0"/>
          <w:numId w:val="20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7F7D0C" w:rsidRPr="000D61DF" w:rsidRDefault="007F7D0C" w:rsidP="007F7D0C">
      <w:pPr>
        <w:widowControl/>
        <w:numPr>
          <w:ilvl w:val="0"/>
          <w:numId w:val="20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7F7D0C" w:rsidRPr="000D61DF" w:rsidRDefault="007F7D0C" w:rsidP="007F7D0C">
      <w:pPr>
        <w:widowControl/>
        <w:numPr>
          <w:ilvl w:val="0"/>
          <w:numId w:val="20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восстанавливать текст из разрозненных абзацев или путем добавления выпущенных фрагментов.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 xml:space="preserve">Письменная речь 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 xml:space="preserve">Выпускник научится: </w:t>
      </w:r>
    </w:p>
    <w:p w:rsidR="007F7D0C" w:rsidRPr="000D61DF" w:rsidRDefault="007F7D0C" w:rsidP="007F7D0C">
      <w:pPr>
        <w:widowControl/>
        <w:numPr>
          <w:ilvl w:val="0"/>
          <w:numId w:val="21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7F7D0C" w:rsidRPr="000D61DF" w:rsidRDefault="007F7D0C" w:rsidP="007F7D0C">
      <w:pPr>
        <w:widowControl/>
        <w:numPr>
          <w:ilvl w:val="0"/>
          <w:numId w:val="21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7F7D0C" w:rsidRPr="000D61DF" w:rsidRDefault="007F7D0C" w:rsidP="007F7D0C">
      <w:pPr>
        <w:widowControl/>
        <w:numPr>
          <w:ilvl w:val="0"/>
          <w:numId w:val="21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lastRenderedPageBreak/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120 слов, включая адрес);</w:t>
      </w:r>
    </w:p>
    <w:p w:rsidR="007F7D0C" w:rsidRPr="000D61DF" w:rsidRDefault="007F7D0C" w:rsidP="007F7D0C">
      <w:pPr>
        <w:widowControl/>
        <w:numPr>
          <w:ilvl w:val="0"/>
          <w:numId w:val="21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писать небольшие письменные высказывания с опорой на образец/план.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7F7D0C" w:rsidRPr="000D61DF" w:rsidRDefault="007F7D0C" w:rsidP="007F7D0C">
      <w:pPr>
        <w:widowControl/>
        <w:numPr>
          <w:ilvl w:val="0"/>
          <w:numId w:val="22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делать краткие выписки из текста с целью их использования в собственных устных высказываниях;</w:t>
      </w:r>
    </w:p>
    <w:p w:rsidR="007F7D0C" w:rsidRPr="000D61DF" w:rsidRDefault="007F7D0C" w:rsidP="007F7D0C">
      <w:pPr>
        <w:widowControl/>
        <w:numPr>
          <w:ilvl w:val="0"/>
          <w:numId w:val="22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писать электронное письмо (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e</w:t>
      </w:r>
      <w:r w:rsidRPr="000D61DF">
        <w:rPr>
          <w:rFonts w:ascii="Times New Roman" w:hAnsi="Times New Roman"/>
          <w:i/>
          <w:sz w:val="28"/>
          <w:szCs w:val="28"/>
        </w:rPr>
        <w:t>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mail</w:t>
      </w:r>
      <w:r w:rsidRPr="000D61DF">
        <w:rPr>
          <w:rFonts w:ascii="Times New Roman" w:hAnsi="Times New Roman"/>
          <w:i/>
          <w:sz w:val="28"/>
          <w:szCs w:val="28"/>
        </w:rPr>
        <w:t>) зарубежному другу в ответ на электронное письмо-стимул;</w:t>
      </w:r>
    </w:p>
    <w:p w:rsidR="007F7D0C" w:rsidRPr="000D61DF" w:rsidRDefault="007F7D0C" w:rsidP="007F7D0C">
      <w:pPr>
        <w:widowControl/>
        <w:numPr>
          <w:ilvl w:val="0"/>
          <w:numId w:val="22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 xml:space="preserve">составлять план/тезисы устного или письменного сообщения; </w:t>
      </w:r>
    </w:p>
    <w:p w:rsidR="007F7D0C" w:rsidRPr="000D61DF" w:rsidRDefault="007F7D0C" w:rsidP="007F7D0C">
      <w:pPr>
        <w:widowControl/>
        <w:numPr>
          <w:ilvl w:val="0"/>
          <w:numId w:val="23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кратко излагать в письменном виде результаты проектной деятельности;</w:t>
      </w:r>
    </w:p>
    <w:p w:rsidR="007F7D0C" w:rsidRPr="000D61DF" w:rsidRDefault="007F7D0C" w:rsidP="007F7D0C">
      <w:pPr>
        <w:widowControl/>
        <w:numPr>
          <w:ilvl w:val="0"/>
          <w:numId w:val="23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писать небольшое письменное высказывание с опорой на нелинейный текст (таблицы, диаграммы и т. п.).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Языковые навыки и средства оперирования ими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Орфография и пунктуация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7F7D0C" w:rsidRPr="000D61DF" w:rsidRDefault="007F7D0C" w:rsidP="007F7D0C">
      <w:pPr>
        <w:widowControl/>
        <w:numPr>
          <w:ilvl w:val="0"/>
          <w:numId w:val="30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правильно писать изученные слова;</w:t>
      </w:r>
    </w:p>
    <w:p w:rsidR="007F7D0C" w:rsidRPr="000D61DF" w:rsidRDefault="007F7D0C" w:rsidP="007F7D0C">
      <w:pPr>
        <w:widowControl/>
        <w:numPr>
          <w:ilvl w:val="0"/>
          <w:numId w:val="30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7F7D0C" w:rsidRPr="000D61DF" w:rsidRDefault="007F7D0C" w:rsidP="007F7D0C">
      <w:pPr>
        <w:widowControl/>
        <w:numPr>
          <w:ilvl w:val="0"/>
          <w:numId w:val="30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7F7D0C" w:rsidRPr="000D61DF" w:rsidRDefault="007F7D0C" w:rsidP="007F7D0C">
      <w:pPr>
        <w:widowControl/>
        <w:numPr>
          <w:ilvl w:val="0"/>
          <w:numId w:val="31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сравнивать и анализировать буквосочетания английского языка и их транскрипцию.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Фонетическая сторона речи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7F7D0C" w:rsidRPr="000D61DF" w:rsidRDefault="007F7D0C" w:rsidP="007F7D0C">
      <w:pPr>
        <w:widowControl/>
        <w:numPr>
          <w:ilvl w:val="0"/>
          <w:numId w:val="24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7F7D0C" w:rsidRPr="000D61DF" w:rsidRDefault="007F7D0C" w:rsidP="007F7D0C">
      <w:pPr>
        <w:widowControl/>
        <w:numPr>
          <w:ilvl w:val="0"/>
          <w:numId w:val="24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соблюдать правильное ударение в изученных словах;</w:t>
      </w:r>
    </w:p>
    <w:p w:rsidR="007F7D0C" w:rsidRPr="000D61DF" w:rsidRDefault="007F7D0C" w:rsidP="007F7D0C">
      <w:pPr>
        <w:widowControl/>
        <w:numPr>
          <w:ilvl w:val="0"/>
          <w:numId w:val="24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различать коммуникативные типы предложений по их интонации;</w:t>
      </w:r>
    </w:p>
    <w:p w:rsidR="007F7D0C" w:rsidRPr="000D61DF" w:rsidRDefault="007F7D0C" w:rsidP="007F7D0C">
      <w:pPr>
        <w:widowControl/>
        <w:numPr>
          <w:ilvl w:val="0"/>
          <w:numId w:val="24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членить предложение на смысловые группы;</w:t>
      </w:r>
    </w:p>
    <w:p w:rsidR="007F7D0C" w:rsidRPr="000D61DF" w:rsidRDefault="007F7D0C" w:rsidP="007F7D0C">
      <w:pPr>
        <w:widowControl/>
        <w:numPr>
          <w:ilvl w:val="0"/>
          <w:numId w:val="24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7F7D0C" w:rsidRPr="000D61DF" w:rsidRDefault="007F7D0C" w:rsidP="007F7D0C">
      <w:pPr>
        <w:widowControl/>
        <w:numPr>
          <w:ilvl w:val="0"/>
          <w:numId w:val="24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lastRenderedPageBreak/>
        <w:t>выражать модальные значения, чувства и эмоции с помощью интонации;</w:t>
      </w:r>
    </w:p>
    <w:p w:rsidR="007F7D0C" w:rsidRPr="000D61DF" w:rsidRDefault="007F7D0C" w:rsidP="007F7D0C">
      <w:pPr>
        <w:widowControl/>
        <w:numPr>
          <w:ilvl w:val="0"/>
          <w:numId w:val="24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различать британские и американские варианты английского языка в прослушанных высказываниях.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Лексическая сторона речи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7F7D0C" w:rsidRPr="000D61DF" w:rsidRDefault="007F7D0C" w:rsidP="007F7D0C">
      <w:pPr>
        <w:widowControl/>
        <w:numPr>
          <w:ilvl w:val="0"/>
          <w:numId w:val="25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7F7D0C" w:rsidRPr="000D61DF" w:rsidRDefault="007F7D0C" w:rsidP="007F7D0C">
      <w:pPr>
        <w:widowControl/>
        <w:numPr>
          <w:ilvl w:val="0"/>
          <w:numId w:val="25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7F7D0C" w:rsidRPr="000D61DF" w:rsidRDefault="007F7D0C" w:rsidP="007F7D0C">
      <w:pPr>
        <w:widowControl/>
        <w:numPr>
          <w:ilvl w:val="0"/>
          <w:numId w:val="25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соблюдать существующие в английском языке нормы лексической сочетаемости;</w:t>
      </w:r>
    </w:p>
    <w:p w:rsidR="007F7D0C" w:rsidRPr="000D61DF" w:rsidRDefault="007F7D0C" w:rsidP="007F7D0C">
      <w:pPr>
        <w:widowControl/>
        <w:numPr>
          <w:ilvl w:val="0"/>
          <w:numId w:val="25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7F7D0C" w:rsidRPr="000D61DF" w:rsidRDefault="007F7D0C" w:rsidP="007F7D0C">
      <w:pPr>
        <w:widowControl/>
        <w:numPr>
          <w:ilvl w:val="0"/>
          <w:numId w:val="25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  <w:lang w:bidi="en-US"/>
        </w:rPr>
      </w:pPr>
      <w:r w:rsidRPr="000D61DF">
        <w:rPr>
          <w:rFonts w:ascii="Times New Roman" w:hAnsi="Times New Roman"/>
          <w:sz w:val="28"/>
          <w:szCs w:val="28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7F7D0C" w:rsidRPr="000D61DF" w:rsidRDefault="007F7D0C" w:rsidP="007F7D0C">
      <w:pPr>
        <w:widowControl/>
        <w:numPr>
          <w:ilvl w:val="0"/>
          <w:numId w:val="35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глаголы при помощи аффиксов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dis</w:t>
      </w:r>
      <w:r w:rsidRPr="000D61DF">
        <w:rPr>
          <w:rFonts w:ascii="Times New Roman" w:hAnsi="Times New Roman"/>
          <w:sz w:val="28"/>
          <w:szCs w:val="28"/>
        </w:rPr>
        <w:t xml:space="preserve">-,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mis</w:t>
      </w:r>
      <w:r w:rsidRPr="000D61DF">
        <w:rPr>
          <w:rFonts w:ascii="Times New Roman" w:hAnsi="Times New Roman"/>
          <w:sz w:val="28"/>
          <w:szCs w:val="28"/>
        </w:rPr>
        <w:t xml:space="preserve">-,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re</w:t>
      </w:r>
      <w:r w:rsidRPr="000D61DF">
        <w:rPr>
          <w:rFonts w:ascii="Times New Roman" w:hAnsi="Times New Roman"/>
          <w:sz w:val="28"/>
          <w:szCs w:val="28"/>
        </w:rPr>
        <w:t>-, 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i</w:t>
      </w:r>
      <w:r w:rsidRPr="000D61DF">
        <w:rPr>
          <w:rFonts w:ascii="Times New Roman" w:hAnsi="Times New Roman"/>
          <w:i/>
          <w:sz w:val="28"/>
          <w:szCs w:val="28"/>
        </w:rPr>
        <w:t>ze</w:t>
      </w:r>
      <w:r w:rsidRPr="000D61DF">
        <w:rPr>
          <w:rFonts w:ascii="Times New Roman" w:hAnsi="Times New Roman"/>
          <w:sz w:val="28"/>
          <w:szCs w:val="28"/>
        </w:rPr>
        <w:t>/-</w:t>
      </w:r>
      <w:r w:rsidRPr="000D61DF">
        <w:rPr>
          <w:rFonts w:ascii="Times New Roman" w:hAnsi="Times New Roman"/>
          <w:i/>
          <w:sz w:val="28"/>
          <w:szCs w:val="28"/>
        </w:rPr>
        <w:t>ise</w:t>
      </w:r>
      <w:r w:rsidRPr="000D61DF">
        <w:rPr>
          <w:rFonts w:ascii="Times New Roman" w:hAnsi="Times New Roman"/>
          <w:sz w:val="28"/>
          <w:szCs w:val="28"/>
        </w:rPr>
        <w:t xml:space="preserve">; </w:t>
      </w:r>
    </w:p>
    <w:p w:rsidR="007F7D0C" w:rsidRPr="000D61DF" w:rsidRDefault="007F7D0C" w:rsidP="007F7D0C">
      <w:pPr>
        <w:widowControl/>
        <w:numPr>
          <w:ilvl w:val="0"/>
          <w:numId w:val="35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D61DF">
        <w:rPr>
          <w:rFonts w:ascii="Times New Roman" w:hAnsi="Times New Roman"/>
          <w:sz w:val="28"/>
          <w:szCs w:val="28"/>
        </w:rPr>
        <w:t>имена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существительные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при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помощи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суффиксов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or</w:t>
      </w:r>
      <w:r w:rsidRPr="000D61DF">
        <w:rPr>
          <w:rFonts w:ascii="Times New Roman" w:hAnsi="Times New Roman"/>
          <w:sz w:val="28"/>
          <w:szCs w:val="28"/>
          <w:lang w:val="en-US"/>
        </w:rPr>
        <w:t>/-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er</w:t>
      </w:r>
      <w:r w:rsidRPr="000D61DF">
        <w:rPr>
          <w:rFonts w:ascii="Times New Roman" w:hAnsi="Times New Roman"/>
          <w:sz w:val="28"/>
          <w:szCs w:val="28"/>
          <w:lang w:val="en-US"/>
        </w:rPr>
        <w:t>, 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ist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, 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sion</w:t>
      </w:r>
      <w:r w:rsidRPr="000D61DF">
        <w:rPr>
          <w:rFonts w:ascii="Times New Roman" w:hAnsi="Times New Roman"/>
          <w:sz w:val="28"/>
          <w:szCs w:val="28"/>
          <w:lang w:val="en-US"/>
        </w:rPr>
        <w:t>/-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tion</w:t>
      </w:r>
      <w:r w:rsidRPr="000D61DF">
        <w:rPr>
          <w:rFonts w:ascii="Times New Roman" w:hAnsi="Times New Roman"/>
          <w:sz w:val="28"/>
          <w:szCs w:val="28"/>
          <w:lang w:val="en-US"/>
        </w:rPr>
        <w:t>, 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nce</w:t>
      </w:r>
      <w:r w:rsidRPr="000D61DF">
        <w:rPr>
          <w:rFonts w:ascii="Times New Roman" w:hAnsi="Times New Roman"/>
          <w:sz w:val="28"/>
          <w:szCs w:val="28"/>
          <w:lang w:val="en-US"/>
        </w:rPr>
        <w:t>/-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ence</w:t>
      </w:r>
      <w:r w:rsidRPr="000D61DF">
        <w:rPr>
          <w:rFonts w:ascii="Times New Roman" w:hAnsi="Times New Roman"/>
          <w:sz w:val="28"/>
          <w:szCs w:val="28"/>
          <w:lang w:val="en-US"/>
        </w:rPr>
        <w:t>, 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ment</w:t>
      </w:r>
      <w:r w:rsidRPr="000D61DF">
        <w:rPr>
          <w:rFonts w:ascii="Times New Roman" w:hAnsi="Times New Roman"/>
          <w:sz w:val="28"/>
          <w:szCs w:val="28"/>
          <w:lang w:val="en-US"/>
        </w:rPr>
        <w:t>, 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ity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, 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ness</w:t>
      </w:r>
      <w:r w:rsidRPr="000D61DF">
        <w:rPr>
          <w:rFonts w:ascii="Times New Roman" w:hAnsi="Times New Roman"/>
          <w:sz w:val="28"/>
          <w:szCs w:val="28"/>
          <w:lang w:val="en-US"/>
        </w:rPr>
        <w:t>, 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ship</w:t>
      </w:r>
      <w:r w:rsidRPr="000D61DF">
        <w:rPr>
          <w:rFonts w:ascii="Times New Roman" w:hAnsi="Times New Roman"/>
          <w:sz w:val="28"/>
          <w:szCs w:val="28"/>
          <w:lang w:val="en-US"/>
        </w:rPr>
        <w:t>, 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ing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7F7D0C" w:rsidRPr="000D61DF" w:rsidRDefault="007F7D0C" w:rsidP="007F7D0C">
      <w:pPr>
        <w:widowControl/>
        <w:numPr>
          <w:ilvl w:val="0"/>
          <w:numId w:val="35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  <w:lang w:val="en-US" w:bidi="en-US"/>
        </w:rPr>
      </w:pPr>
      <w:r w:rsidRPr="000D61DF">
        <w:rPr>
          <w:rFonts w:ascii="Times New Roman" w:hAnsi="Times New Roman"/>
          <w:sz w:val="28"/>
          <w:szCs w:val="28"/>
        </w:rPr>
        <w:t>имена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прилагательные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при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помощи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аффиксов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 w:bidi="en-US"/>
        </w:rPr>
        <w:t>inter</w:t>
      </w:r>
      <w:r w:rsidRPr="000D61DF">
        <w:rPr>
          <w:rFonts w:ascii="Times New Roman" w:hAnsi="Times New Roman"/>
          <w:sz w:val="28"/>
          <w:szCs w:val="28"/>
          <w:lang w:val="en-US" w:bidi="en-US"/>
        </w:rPr>
        <w:t>-; -</w:t>
      </w:r>
      <w:r w:rsidRPr="000D61DF">
        <w:rPr>
          <w:rFonts w:ascii="Times New Roman" w:hAnsi="Times New Roman"/>
          <w:i/>
          <w:sz w:val="28"/>
          <w:szCs w:val="28"/>
          <w:lang w:val="en-US" w:bidi="en-US"/>
        </w:rPr>
        <w:t>y</w:t>
      </w:r>
      <w:r w:rsidRPr="000D61DF">
        <w:rPr>
          <w:rFonts w:ascii="Times New Roman" w:hAnsi="Times New Roman"/>
          <w:sz w:val="28"/>
          <w:szCs w:val="28"/>
          <w:lang w:val="en-US" w:bidi="en-US"/>
        </w:rPr>
        <w:t>, -</w:t>
      </w:r>
      <w:r w:rsidRPr="000D61DF">
        <w:rPr>
          <w:rFonts w:ascii="Times New Roman" w:hAnsi="Times New Roman"/>
          <w:i/>
          <w:sz w:val="28"/>
          <w:szCs w:val="28"/>
          <w:lang w:val="en-US" w:bidi="en-US"/>
        </w:rPr>
        <w:t>ly</w:t>
      </w:r>
      <w:r w:rsidRPr="000D61DF">
        <w:rPr>
          <w:rFonts w:ascii="Times New Roman" w:hAnsi="Times New Roman"/>
          <w:sz w:val="28"/>
          <w:szCs w:val="28"/>
          <w:lang w:val="en-US" w:bidi="en-US"/>
        </w:rPr>
        <w:t>, -</w:t>
      </w:r>
      <w:r w:rsidRPr="000D61DF">
        <w:rPr>
          <w:rFonts w:ascii="Times New Roman" w:hAnsi="Times New Roman"/>
          <w:i/>
          <w:sz w:val="28"/>
          <w:szCs w:val="28"/>
          <w:lang w:val="en-US" w:bidi="en-US"/>
        </w:rPr>
        <w:t>ful</w:t>
      </w:r>
      <w:r w:rsidRPr="000D61DF">
        <w:rPr>
          <w:rFonts w:ascii="Times New Roman" w:hAnsi="Times New Roman"/>
          <w:sz w:val="28"/>
          <w:szCs w:val="28"/>
          <w:lang w:val="en-US" w:bidi="en-US"/>
        </w:rPr>
        <w:t xml:space="preserve"> , -</w:t>
      </w:r>
      <w:r w:rsidRPr="000D61DF">
        <w:rPr>
          <w:rFonts w:ascii="Times New Roman" w:hAnsi="Times New Roman"/>
          <w:i/>
          <w:sz w:val="28"/>
          <w:szCs w:val="28"/>
          <w:lang w:val="en-US" w:bidi="en-US"/>
        </w:rPr>
        <w:t>al</w:t>
      </w:r>
      <w:r w:rsidRPr="000D61DF">
        <w:rPr>
          <w:rFonts w:ascii="Times New Roman" w:hAnsi="Times New Roman"/>
          <w:sz w:val="28"/>
          <w:szCs w:val="28"/>
          <w:lang w:val="en-US" w:bidi="en-US"/>
        </w:rPr>
        <w:t xml:space="preserve"> , -</w:t>
      </w:r>
      <w:r w:rsidRPr="000D61DF">
        <w:rPr>
          <w:rFonts w:ascii="Times New Roman" w:hAnsi="Times New Roman"/>
          <w:i/>
          <w:sz w:val="28"/>
          <w:szCs w:val="28"/>
          <w:lang w:val="en-US" w:bidi="en-US"/>
        </w:rPr>
        <w:t>ic</w:t>
      </w:r>
      <w:r w:rsidRPr="000D61DF">
        <w:rPr>
          <w:rFonts w:ascii="Times New Roman" w:hAnsi="Times New Roman"/>
          <w:sz w:val="28"/>
          <w:szCs w:val="28"/>
          <w:lang w:val="en-US" w:bidi="en-US"/>
        </w:rPr>
        <w:t>, -</w:t>
      </w:r>
      <w:r w:rsidRPr="000D61DF">
        <w:rPr>
          <w:rFonts w:ascii="Times New Roman" w:hAnsi="Times New Roman"/>
          <w:i/>
          <w:sz w:val="28"/>
          <w:szCs w:val="28"/>
          <w:lang w:val="en-US" w:bidi="en-US"/>
        </w:rPr>
        <w:t>ian</w:t>
      </w:r>
      <w:r w:rsidRPr="000D61DF">
        <w:rPr>
          <w:rFonts w:ascii="Times New Roman" w:hAnsi="Times New Roman"/>
          <w:sz w:val="28"/>
          <w:szCs w:val="28"/>
          <w:lang w:val="en-US" w:bidi="en-US"/>
        </w:rPr>
        <w:t>/</w:t>
      </w:r>
      <w:r w:rsidRPr="000D61DF">
        <w:rPr>
          <w:rFonts w:ascii="Times New Roman" w:hAnsi="Times New Roman"/>
          <w:i/>
          <w:sz w:val="28"/>
          <w:szCs w:val="28"/>
          <w:lang w:val="en-US" w:bidi="en-US"/>
        </w:rPr>
        <w:t>an</w:t>
      </w:r>
      <w:r w:rsidRPr="000D61DF">
        <w:rPr>
          <w:rFonts w:ascii="Times New Roman" w:hAnsi="Times New Roman"/>
          <w:sz w:val="28"/>
          <w:szCs w:val="28"/>
          <w:lang w:val="en-US" w:bidi="en-US"/>
        </w:rPr>
        <w:t>, -</w:t>
      </w:r>
      <w:r w:rsidRPr="000D61DF">
        <w:rPr>
          <w:rFonts w:ascii="Times New Roman" w:hAnsi="Times New Roman"/>
          <w:i/>
          <w:sz w:val="28"/>
          <w:szCs w:val="28"/>
          <w:lang w:val="en-US" w:bidi="en-US"/>
        </w:rPr>
        <w:t>ing</w:t>
      </w:r>
      <w:r w:rsidRPr="000D61DF">
        <w:rPr>
          <w:rFonts w:ascii="Times New Roman" w:hAnsi="Times New Roman"/>
          <w:sz w:val="28"/>
          <w:szCs w:val="28"/>
          <w:lang w:val="en-US" w:bidi="en-US"/>
        </w:rPr>
        <w:t>; -</w:t>
      </w:r>
      <w:r w:rsidRPr="000D61DF">
        <w:rPr>
          <w:rFonts w:ascii="Times New Roman" w:hAnsi="Times New Roman"/>
          <w:i/>
          <w:sz w:val="28"/>
          <w:szCs w:val="28"/>
          <w:lang w:val="en-US" w:bidi="en-US"/>
        </w:rPr>
        <w:t>ous</w:t>
      </w:r>
      <w:r w:rsidRPr="000D61DF">
        <w:rPr>
          <w:rFonts w:ascii="Times New Roman" w:hAnsi="Times New Roman"/>
          <w:sz w:val="28"/>
          <w:szCs w:val="28"/>
          <w:lang w:val="en-US" w:bidi="en-US"/>
        </w:rPr>
        <w:t>, -</w:t>
      </w:r>
      <w:r w:rsidRPr="000D61DF">
        <w:rPr>
          <w:rFonts w:ascii="Times New Roman" w:hAnsi="Times New Roman"/>
          <w:i/>
          <w:sz w:val="28"/>
          <w:szCs w:val="28"/>
          <w:lang w:val="en-US" w:bidi="en-US"/>
        </w:rPr>
        <w:t>able</w:t>
      </w:r>
      <w:r w:rsidRPr="000D61DF">
        <w:rPr>
          <w:rFonts w:ascii="Times New Roman" w:hAnsi="Times New Roman"/>
          <w:sz w:val="28"/>
          <w:szCs w:val="28"/>
          <w:lang w:val="en-US" w:bidi="en-US"/>
        </w:rPr>
        <w:t>/</w:t>
      </w:r>
      <w:r w:rsidRPr="000D61DF">
        <w:rPr>
          <w:rFonts w:ascii="Times New Roman" w:hAnsi="Times New Roman"/>
          <w:i/>
          <w:sz w:val="28"/>
          <w:szCs w:val="28"/>
          <w:lang w:val="en-US" w:bidi="en-US"/>
        </w:rPr>
        <w:t>ible</w:t>
      </w:r>
      <w:r w:rsidRPr="000D61DF">
        <w:rPr>
          <w:rFonts w:ascii="Times New Roman" w:hAnsi="Times New Roman"/>
          <w:sz w:val="28"/>
          <w:szCs w:val="28"/>
          <w:lang w:val="en-US" w:bidi="en-US"/>
        </w:rPr>
        <w:t>, -</w:t>
      </w:r>
      <w:r w:rsidRPr="000D61DF">
        <w:rPr>
          <w:rFonts w:ascii="Times New Roman" w:hAnsi="Times New Roman"/>
          <w:i/>
          <w:sz w:val="28"/>
          <w:szCs w:val="28"/>
          <w:lang w:val="en-US" w:bidi="en-US"/>
        </w:rPr>
        <w:t>less</w:t>
      </w:r>
      <w:r w:rsidRPr="000D61DF">
        <w:rPr>
          <w:rFonts w:ascii="Times New Roman" w:hAnsi="Times New Roman"/>
          <w:sz w:val="28"/>
          <w:szCs w:val="28"/>
          <w:lang w:val="en-US" w:bidi="en-US"/>
        </w:rPr>
        <w:t>, -</w:t>
      </w:r>
      <w:r w:rsidRPr="000D61DF">
        <w:rPr>
          <w:rFonts w:ascii="Times New Roman" w:hAnsi="Times New Roman"/>
          <w:i/>
          <w:sz w:val="28"/>
          <w:szCs w:val="28"/>
          <w:lang w:val="en-US" w:bidi="en-US"/>
        </w:rPr>
        <w:t>ive</w:t>
      </w:r>
      <w:r w:rsidRPr="000D61DF">
        <w:rPr>
          <w:rFonts w:ascii="Times New Roman" w:hAnsi="Times New Roman"/>
          <w:sz w:val="28"/>
          <w:szCs w:val="28"/>
          <w:lang w:val="en-US" w:bidi="en-US"/>
        </w:rPr>
        <w:t>;</w:t>
      </w:r>
    </w:p>
    <w:p w:rsidR="007F7D0C" w:rsidRPr="000D61DF" w:rsidRDefault="007F7D0C" w:rsidP="007F7D0C">
      <w:pPr>
        <w:widowControl/>
        <w:numPr>
          <w:ilvl w:val="0"/>
          <w:numId w:val="35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наречия при помощи суффикса 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ly</w:t>
      </w:r>
      <w:r w:rsidRPr="000D61DF">
        <w:rPr>
          <w:rFonts w:ascii="Times New Roman" w:hAnsi="Times New Roman"/>
          <w:sz w:val="28"/>
          <w:szCs w:val="28"/>
        </w:rPr>
        <w:t>;</w:t>
      </w:r>
    </w:p>
    <w:p w:rsidR="007F7D0C" w:rsidRPr="000D61DF" w:rsidRDefault="007F7D0C" w:rsidP="007F7D0C">
      <w:pPr>
        <w:widowControl/>
        <w:numPr>
          <w:ilvl w:val="0"/>
          <w:numId w:val="35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имена существительные, имена прилагательные, наречия при помощи отрицательных префиксов </w:t>
      </w:r>
      <w:r w:rsidRPr="000D61DF">
        <w:rPr>
          <w:rFonts w:ascii="Times New Roman" w:hAnsi="Times New Roman"/>
          <w:i/>
          <w:sz w:val="28"/>
          <w:szCs w:val="28"/>
          <w:lang w:val="en-US" w:bidi="en-US"/>
        </w:rPr>
        <w:t>un</w:t>
      </w:r>
      <w:r w:rsidRPr="000D61DF">
        <w:rPr>
          <w:rFonts w:ascii="Times New Roman" w:hAnsi="Times New Roman"/>
          <w:sz w:val="28"/>
          <w:szCs w:val="28"/>
          <w:lang w:bidi="en-US"/>
        </w:rPr>
        <w:t xml:space="preserve">-, </w:t>
      </w:r>
      <w:r w:rsidRPr="000D61DF">
        <w:rPr>
          <w:rFonts w:ascii="Times New Roman" w:hAnsi="Times New Roman"/>
          <w:i/>
          <w:sz w:val="28"/>
          <w:szCs w:val="28"/>
          <w:lang w:val="en-US" w:bidi="en-US"/>
        </w:rPr>
        <w:t>im</w:t>
      </w:r>
      <w:r w:rsidRPr="000D61DF">
        <w:rPr>
          <w:rFonts w:ascii="Times New Roman" w:hAnsi="Times New Roman"/>
          <w:sz w:val="28"/>
          <w:szCs w:val="28"/>
          <w:lang w:bidi="en-US"/>
        </w:rPr>
        <w:t>-/</w:t>
      </w:r>
      <w:r w:rsidRPr="000D61DF">
        <w:rPr>
          <w:rFonts w:ascii="Times New Roman" w:hAnsi="Times New Roman"/>
          <w:i/>
          <w:sz w:val="28"/>
          <w:szCs w:val="28"/>
          <w:lang w:val="en-US" w:bidi="en-US"/>
        </w:rPr>
        <w:t>in</w:t>
      </w:r>
      <w:r w:rsidRPr="000D61DF">
        <w:rPr>
          <w:rFonts w:ascii="Times New Roman" w:hAnsi="Times New Roman"/>
          <w:sz w:val="28"/>
          <w:szCs w:val="28"/>
          <w:lang w:bidi="en-US"/>
        </w:rPr>
        <w:t>-;</w:t>
      </w:r>
    </w:p>
    <w:p w:rsidR="007F7D0C" w:rsidRPr="000D61DF" w:rsidRDefault="007F7D0C" w:rsidP="007F7D0C">
      <w:pPr>
        <w:widowControl/>
        <w:numPr>
          <w:ilvl w:val="0"/>
          <w:numId w:val="35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числительные при помощи суффиксов 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teen</w:t>
      </w:r>
      <w:r w:rsidRPr="000D61DF">
        <w:rPr>
          <w:rFonts w:ascii="Times New Roman" w:hAnsi="Times New Roman"/>
          <w:sz w:val="28"/>
          <w:szCs w:val="28"/>
        </w:rPr>
        <w:t>, 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ty</w:t>
      </w:r>
      <w:r w:rsidRPr="000D61DF">
        <w:rPr>
          <w:rFonts w:ascii="Times New Roman" w:hAnsi="Times New Roman"/>
          <w:sz w:val="28"/>
          <w:szCs w:val="28"/>
        </w:rPr>
        <w:t>; 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th</w:t>
      </w:r>
      <w:r w:rsidRPr="000D61DF">
        <w:rPr>
          <w:rFonts w:ascii="Times New Roman" w:hAnsi="Times New Roman"/>
          <w:sz w:val="28"/>
          <w:szCs w:val="28"/>
        </w:rPr>
        <w:t>.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7F7D0C" w:rsidRPr="000D61DF" w:rsidRDefault="007F7D0C" w:rsidP="007F7D0C">
      <w:pPr>
        <w:widowControl/>
        <w:numPr>
          <w:ilvl w:val="0"/>
          <w:numId w:val="26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7F7D0C" w:rsidRPr="000D61DF" w:rsidRDefault="007F7D0C" w:rsidP="007F7D0C">
      <w:pPr>
        <w:widowControl/>
        <w:numPr>
          <w:ilvl w:val="0"/>
          <w:numId w:val="26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7F7D0C" w:rsidRPr="000D61DF" w:rsidRDefault="007F7D0C" w:rsidP="007F7D0C">
      <w:pPr>
        <w:widowControl/>
        <w:numPr>
          <w:ilvl w:val="0"/>
          <w:numId w:val="26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распознавать и употреблять в речи наиболее распространенные фразовые глаголы;</w:t>
      </w:r>
    </w:p>
    <w:p w:rsidR="007F7D0C" w:rsidRPr="000D61DF" w:rsidRDefault="007F7D0C" w:rsidP="007F7D0C">
      <w:pPr>
        <w:widowControl/>
        <w:numPr>
          <w:ilvl w:val="0"/>
          <w:numId w:val="26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распознавать принадлежность слов к частям речи по аффиксам;</w:t>
      </w:r>
    </w:p>
    <w:p w:rsidR="007F7D0C" w:rsidRPr="000D61DF" w:rsidRDefault="007F7D0C" w:rsidP="007F7D0C">
      <w:pPr>
        <w:widowControl/>
        <w:numPr>
          <w:ilvl w:val="0"/>
          <w:numId w:val="26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распознавать и употреблять в речи различные средства связи в тексте для обеспечения его целостности (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firstly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to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begin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with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however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as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for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me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finally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at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last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etc</w:t>
      </w:r>
      <w:r w:rsidRPr="000D61DF">
        <w:rPr>
          <w:rFonts w:ascii="Times New Roman" w:hAnsi="Times New Roman"/>
          <w:i/>
          <w:sz w:val="28"/>
          <w:szCs w:val="28"/>
        </w:rPr>
        <w:t>.);</w:t>
      </w:r>
    </w:p>
    <w:p w:rsidR="007F7D0C" w:rsidRPr="000D61DF" w:rsidRDefault="007F7D0C" w:rsidP="007F7D0C">
      <w:pPr>
        <w:widowControl/>
        <w:numPr>
          <w:ilvl w:val="0"/>
          <w:numId w:val="26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lastRenderedPageBreak/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Грамматическая сторона речи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7F7D0C" w:rsidRPr="000D61DF" w:rsidRDefault="007F7D0C" w:rsidP="007F7D0C">
      <w:pPr>
        <w:widowControl/>
        <w:numPr>
          <w:ilvl w:val="0"/>
          <w:numId w:val="28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распознавать и употреблять в </w:t>
      </w:r>
      <w:r w:rsidRPr="000D61DF">
        <w:rPr>
          <w:rFonts w:ascii="Times New Roman" w:hAnsi="Times New Roman"/>
          <w:sz w:val="28"/>
          <w:szCs w:val="28"/>
        </w:rPr>
        <w:t>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распознавать и употреблять в речи предложения с начальным </w:t>
      </w:r>
      <w:r w:rsidRPr="000D61DF">
        <w:rPr>
          <w:rFonts w:ascii="Times New Roman" w:hAnsi="Times New Roman"/>
          <w:i/>
          <w:sz w:val="28"/>
          <w:szCs w:val="28"/>
        </w:rPr>
        <w:t>It</w:t>
      </w:r>
      <w:r w:rsidRPr="000D61DF">
        <w:rPr>
          <w:rFonts w:ascii="Times New Roman" w:hAnsi="Times New Roman"/>
          <w:sz w:val="28"/>
          <w:szCs w:val="28"/>
        </w:rPr>
        <w:t>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распознавать и употреблять в речи предложения с начальным </w:t>
      </w:r>
      <w:r w:rsidRPr="000D61DF">
        <w:rPr>
          <w:rFonts w:ascii="Times New Roman" w:hAnsi="Times New Roman"/>
          <w:i/>
          <w:sz w:val="28"/>
          <w:szCs w:val="28"/>
        </w:rPr>
        <w:t xml:space="preserve">There +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to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be</w:t>
      </w:r>
      <w:r w:rsidRPr="000D61DF">
        <w:rPr>
          <w:rFonts w:ascii="Times New Roman" w:hAnsi="Times New Roman"/>
          <w:sz w:val="28"/>
          <w:szCs w:val="28"/>
        </w:rPr>
        <w:t>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распознавать и употреблять в речи сложносочиненные предложения с сочинительными союзами </w:t>
      </w:r>
      <w:r w:rsidRPr="000D61DF">
        <w:rPr>
          <w:rFonts w:ascii="Times New Roman" w:hAnsi="Times New Roman"/>
          <w:i/>
          <w:sz w:val="28"/>
          <w:szCs w:val="28"/>
        </w:rPr>
        <w:t>and, but, or</w:t>
      </w:r>
      <w:r w:rsidRPr="000D61DF">
        <w:rPr>
          <w:rFonts w:ascii="Times New Roman" w:hAnsi="Times New Roman"/>
          <w:sz w:val="28"/>
          <w:szCs w:val="28"/>
        </w:rPr>
        <w:t>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распознавать и употреблять в речи сложноподчиненные предложения с союзами и союзными словами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because</w:t>
      </w:r>
      <w:r w:rsidRPr="000D61DF">
        <w:rPr>
          <w:rFonts w:ascii="Times New Roman" w:hAnsi="Times New Roman"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if</w:t>
      </w:r>
      <w:r w:rsidRPr="000D61DF">
        <w:rPr>
          <w:rFonts w:ascii="Times New Roman" w:hAnsi="Times New Roman"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that</w:t>
      </w:r>
      <w:r w:rsidRPr="000D61DF">
        <w:rPr>
          <w:rFonts w:ascii="Times New Roman" w:hAnsi="Times New Roman"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who</w:t>
      </w:r>
      <w:r w:rsidRPr="000D61DF">
        <w:rPr>
          <w:rFonts w:ascii="Times New Roman" w:hAnsi="Times New Roman"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which</w:t>
      </w:r>
      <w:r w:rsidRPr="000D61DF">
        <w:rPr>
          <w:rFonts w:ascii="Times New Roman" w:hAnsi="Times New Roman"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what</w:t>
      </w:r>
      <w:r w:rsidRPr="000D61DF">
        <w:rPr>
          <w:rFonts w:ascii="Times New Roman" w:hAnsi="Times New Roman"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when</w:t>
      </w:r>
      <w:r w:rsidRPr="000D61DF">
        <w:rPr>
          <w:rFonts w:ascii="Times New Roman" w:hAnsi="Times New Roman"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where</w:t>
      </w:r>
      <w:r w:rsidRPr="000D61DF">
        <w:rPr>
          <w:rFonts w:ascii="Times New Roman" w:hAnsi="Times New Roman"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how</w:t>
      </w:r>
      <w:r w:rsidRPr="000D61DF">
        <w:rPr>
          <w:rFonts w:ascii="Times New Roman" w:hAnsi="Times New Roman"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why</w:t>
      </w:r>
      <w:r w:rsidRPr="000D61DF">
        <w:rPr>
          <w:rFonts w:ascii="Times New Roman" w:hAnsi="Times New Roman"/>
          <w:sz w:val="28"/>
          <w:szCs w:val="28"/>
        </w:rPr>
        <w:t>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0D61DF">
        <w:rPr>
          <w:rFonts w:ascii="Times New Roman" w:hAnsi="Times New Roman"/>
          <w:sz w:val="28"/>
          <w:szCs w:val="28"/>
        </w:rPr>
        <w:t>распознавать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и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употреблять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в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речи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условные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предложения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реального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характера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(Conditional I –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If I see Jim, I’ll invite him to our school party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) </w:t>
      </w:r>
      <w:r w:rsidRPr="000D61DF">
        <w:rPr>
          <w:rFonts w:ascii="Times New Roman" w:hAnsi="Times New Roman"/>
          <w:sz w:val="28"/>
          <w:szCs w:val="28"/>
        </w:rPr>
        <w:t>и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нереального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sz w:val="28"/>
          <w:szCs w:val="28"/>
        </w:rPr>
        <w:t>характера</w:t>
      </w:r>
      <w:r w:rsidRPr="000D61DF">
        <w:rPr>
          <w:rFonts w:ascii="Times New Roman" w:hAnsi="Times New Roman"/>
          <w:sz w:val="28"/>
          <w:szCs w:val="28"/>
          <w:lang w:val="en-US"/>
        </w:rPr>
        <w:t xml:space="preserve"> (Conditional II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 xml:space="preserve"> – If I were you, I would start learning French);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распознавать и употреблять в речи существительные с определенным/неопределенным/нулевым артиклем;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lastRenderedPageBreak/>
        <w:t>распознавать и употреблять в речи наречия времени и образа действия и слова, выражающие количество (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many</w:t>
      </w:r>
      <w:r w:rsidRPr="000D61DF">
        <w:rPr>
          <w:rFonts w:ascii="Times New Roman" w:hAnsi="Times New Roman"/>
          <w:sz w:val="28"/>
          <w:szCs w:val="28"/>
        </w:rPr>
        <w:t>/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much</w:t>
      </w:r>
      <w:r w:rsidRPr="000D61DF">
        <w:rPr>
          <w:rFonts w:ascii="Times New Roman" w:hAnsi="Times New Roman"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few</w:t>
      </w:r>
      <w:r w:rsidRPr="000D61DF">
        <w:rPr>
          <w:rFonts w:ascii="Times New Roman" w:hAnsi="Times New Roman"/>
          <w:sz w:val="28"/>
          <w:szCs w:val="28"/>
        </w:rPr>
        <w:t>/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a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few</w:t>
      </w:r>
      <w:r w:rsidRPr="000D61DF">
        <w:rPr>
          <w:rFonts w:ascii="Times New Roman" w:hAnsi="Times New Roman"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little</w:t>
      </w:r>
      <w:r w:rsidRPr="000D61DF">
        <w:rPr>
          <w:rFonts w:ascii="Times New Roman" w:hAnsi="Times New Roman"/>
          <w:sz w:val="28"/>
          <w:szCs w:val="28"/>
        </w:rPr>
        <w:t>/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a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little</w:t>
      </w:r>
      <w:r w:rsidRPr="000D61DF">
        <w:rPr>
          <w:rFonts w:ascii="Times New Roman" w:hAnsi="Times New Roman"/>
          <w:sz w:val="28"/>
          <w:szCs w:val="28"/>
        </w:rPr>
        <w:t>); наречия в положительной, сравнительной и превосходной степенях, образованные по правилу и исключения;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распознавать и употреблять в речи количественные и порядковые числительные;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и Past Continuous, Present Perfect;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распознавать и употреблять в речи различные грамматические средства для выражения будущего времени: Simple Future,</w:t>
      </w:r>
      <w:r w:rsidRPr="000D61DF">
        <w:rPr>
          <w:rFonts w:ascii="Times New Roman" w:hAnsi="Times New Roman"/>
          <w:i/>
          <w:sz w:val="28"/>
          <w:szCs w:val="28"/>
        </w:rPr>
        <w:t xml:space="preserve"> to be going to</w:t>
      </w:r>
      <w:r w:rsidRPr="000D61DF">
        <w:rPr>
          <w:rFonts w:ascii="Times New Roman" w:hAnsi="Times New Roman"/>
          <w:sz w:val="28"/>
          <w:szCs w:val="28"/>
        </w:rPr>
        <w:t>, Present Continuous;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распознавать и употреблять в речи модальные глаголы и их эквиваленты (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may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can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could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be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able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to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must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have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to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should</w:t>
      </w:r>
      <w:r w:rsidRPr="000D61DF">
        <w:rPr>
          <w:rFonts w:ascii="Times New Roman" w:hAnsi="Times New Roman"/>
          <w:sz w:val="28"/>
          <w:szCs w:val="28"/>
        </w:rPr>
        <w:t>);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распознавать и употреблять в речи глаголы в следующих формах страдательного залога: </w:t>
      </w:r>
      <w:r w:rsidRPr="000D61DF">
        <w:rPr>
          <w:rFonts w:ascii="Times New Roman" w:hAnsi="Times New Roman"/>
          <w:sz w:val="28"/>
          <w:szCs w:val="28"/>
          <w:lang w:val="en-US"/>
        </w:rPr>
        <w:t>Present</w:t>
      </w:r>
      <w:r w:rsidRPr="000D61DF">
        <w:rPr>
          <w:rFonts w:ascii="Times New Roman" w:hAnsi="Times New Roman"/>
          <w:sz w:val="28"/>
          <w:szCs w:val="28"/>
        </w:rPr>
        <w:t xml:space="preserve"> </w:t>
      </w:r>
      <w:r w:rsidRPr="000D61DF">
        <w:rPr>
          <w:rFonts w:ascii="Times New Roman" w:hAnsi="Times New Roman"/>
          <w:sz w:val="28"/>
          <w:szCs w:val="28"/>
          <w:lang w:val="en-US"/>
        </w:rPr>
        <w:t>Simple</w:t>
      </w:r>
      <w:r w:rsidRPr="000D61DF">
        <w:rPr>
          <w:rFonts w:ascii="Times New Roman" w:hAnsi="Times New Roman"/>
          <w:sz w:val="28"/>
          <w:szCs w:val="28"/>
        </w:rPr>
        <w:t xml:space="preserve"> </w:t>
      </w:r>
      <w:r w:rsidRPr="000D61DF">
        <w:rPr>
          <w:rFonts w:ascii="Times New Roman" w:hAnsi="Times New Roman"/>
          <w:sz w:val="28"/>
          <w:szCs w:val="28"/>
          <w:lang w:val="en-US"/>
        </w:rPr>
        <w:t>Passive</w:t>
      </w:r>
      <w:r w:rsidRPr="000D61DF">
        <w:rPr>
          <w:rFonts w:ascii="Times New Roman" w:hAnsi="Times New Roman"/>
          <w:sz w:val="28"/>
          <w:szCs w:val="28"/>
        </w:rPr>
        <w:t xml:space="preserve">, </w:t>
      </w:r>
      <w:r w:rsidRPr="000D61DF">
        <w:rPr>
          <w:rFonts w:ascii="Times New Roman" w:hAnsi="Times New Roman"/>
          <w:sz w:val="28"/>
          <w:szCs w:val="28"/>
          <w:lang w:val="en-US"/>
        </w:rPr>
        <w:t>Past</w:t>
      </w:r>
      <w:r w:rsidRPr="000D61DF">
        <w:rPr>
          <w:rFonts w:ascii="Times New Roman" w:hAnsi="Times New Roman"/>
          <w:sz w:val="28"/>
          <w:szCs w:val="28"/>
        </w:rPr>
        <w:t xml:space="preserve"> </w:t>
      </w:r>
      <w:r w:rsidRPr="000D61DF">
        <w:rPr>
          <w:rFonts w:ascii="Times New Roman" w:hAnsi="Times New Roman"/>
          <w:sz w:val="28"/>
          <w:szCs w:val="28"/>
          <w:lang w:val="en-US"/>
        </w:rPr>
        <w:t>Simple</w:t>
      </w:r>
      <w:r w:rsidRPr="000D61DF">
        <w:rPr>
          <w:rFonts w:ascii="Times New Roman" w:hAnsi="Times New Roman"/>
          <w:sz w:val="28"/>
          <w:szCs w:val="28"/>
        </w:rPr>
        <w:t xml:space="preserve"> </w:t>
      </w:r>
      <w:r w:rsidRPr="000D61DF">
        <w:rPr>
          <w:rFonts w:ascii="Times New Roman" w:hAnsi="Times New Roman"/>
          <w:sz w:val="28"/>
          <w:szCs w:val="28"/>
          <w:lang w:val="en-US"/>
        </w:rPr>
        <w:t>Passive</w:t>
      </w:r>
      <w:r w:rsidRPr="000D61DF">
        <w:rPr>
          <w:rFonts w:ascii="Times New Roman" w:hAnsi="Times New Roman"/>
          <w:sz w:val="28"/>
          <w:szCs w:val="28"/>
        </w:rPr>
        <w:t>;</w:t>
      </w:r>
    </w:p>
    <w:p w:rsidR="007F7D0C" w:rsidRPr="000D61DF" w:rsidRDefault="007F7D0C" w:rsidP="007F7D0C">
      <w:pPr>
        <w:widowControl/>
        <w:numPr>
          <w:ilvl w:val="0"/>
          <w:numId w:val="27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7F7D0C" w:rsidRPr="000D61DF" w:rsidRDefault="007F7D0C" w:rsidP="007F7D0C">
      <w:pPr>
        <w:widowControl/>
        <w:numPr>
          <w:ilvl w:val="0"/>
          <w:numId w:val="29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 xml:space="preserve">распознавать сложноподчиненные предложения с придаточными: времени с союзом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since</w:t>
      </w:r>
      <w:r w:rsidRPr="000D61DF">
        <w:rPr>
          <w:rFonts w:ascii="Times New Roman" w:hAnsi="Times New Roman"/>
          <w:i/>
          <w:sz w:val="28"/>
          <w:szCs w:val="28"/>
        </w:rPr>
        <w:t xml:space="preserve">; цели с союзом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so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that</w:t>
      </w:r>
      <w:r w:rsidRPr="000D61DF">
        <w:rPr>
          <w:rFonts w:ascii="Times New Roman" w:hAnsi="Times New Roman"/>
          <w:i/>
          <w:sz w:val="28"/>
          <w:szCs w:val="28"/>
        </w:rPr>
        <w:t xml:space="preserve">; условия с союзом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unless</w:t>
      </w:r>
      <w:r w:rsidRPr="000D61DF">
        <w:rPr>
          <w:rFonts w:ascii="Times New Roman" w:hAnsi="Times New Roman"/>
          <w:i/>
          <w:sz w:val="28"/>
          <w:szCs w:val="28"/>
        </w:rPr>
        <w:t xml:space="preserve">; определительными с союзами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who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which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that</w:t>
      </w:r>
      <w:r w:rsidRPr="000D61DF">
        <w:rPr>
          <w:rFonts w:ascii="Times New Roman" w:hAnsi="Times New Roman"/>
          <w:i/>
          <w:sz w:val="28"/>
          <w:szCs w:val="28"/>
        </w:rPr>
        <w:t>;</w:t>
      </w:r>
    </w:p>
    <w:p w:rsidR="007F7D0C" w:rsidRPr="000D61DF" w:rsidRDefault="007F7D0C" w:rsidP="007F7D0C">
      <w:pPr>
        <w:widowControl/>
        <w:numPr>
          <w:ilvl w:val="0"/>
          <w:numId w:val="29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распознавать и употреблять в речи сложноподчиненные предложения с союзами whoever, whatever, however, whenever;</w:t>
      </w:r>
    </w:p>
    <w:p w:rsidR="007F7D0C" w:rsidRPr="000D61DF" w:rsidRDefault="007F7D0C" w:rsidP="007F7D0C">
      <w:pPr>
        <w:widowControl/>
        <w:numPr>
          <w:ilvl w:val="0"/>
          <w:numId w:val="29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 xml:space="preserve">распознавать и употреблять в речи предложения с конструкциями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as</w:t>
      </w:r>
      <w:r w:rsidRPr="000D61DF">
        <w:rPr>
          <w:rFonts w:ascii="Times New Roman" w:hAnsi="Times New Roman"/>
          <w:i/>
          <w:sz w:val="28"/>
          <w:szCs w:val="28"/>
        </w:rPr>
        <w:t xml:space="preserve"> …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as</w:t>
      </w:r>
      <w:r w:rsidRPr="000D61DF">
        <w:rPr>
          <w:rFonts w:ascii="Times New Roman" w:hAnsi="Times New Roman"/>
          <w:i/>
          <w:sz w:val="28"/>
          <w:szCs w:val="28"/>
        </w:rPr>
        <w:t xml:space="preserve">;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not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so</w:t>
      </w:r>
      <w:r w:rsidRPr="000D61DF">
        <w:rPr>
          <w:rFonts w:ascii="Times New Roman" w:hAnsi="Times New Roman"/>
          <w:i/>
          <w:sz w:val="28"/>
          <w:szCs w:val="28"/>
        </w:rPr>
        <w:t xml:space="preserve"> …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as</w:t>
      </w:r>
      <w:r w:rsidRPr="000D61DF">
        <w:rPr>
          <w:rFonts w:ascii="Times New Roman" w:hAnsi="Times New Roman"/>
          <w:i/>
          <w:sz w:val="28"/>
          <w:szCs w:val="28"/>
        </w:rPr>
        <w:t xml:space="preserve">;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either</w:t>
      </w:r>
      <w:r w:rsidRPr="000D61DF">
        <w:rPr>
          <w:rFonts w:ascii="Times New Roman" w:hAnsi="Times New Roman"/>
          <w:i/>
          <w:sz w:val="28"/>
          <w:szCs w:val="28"/>
        </w:rPr>
        <w:t xml:space="preserve"> …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or</w:t>
      </w:r>
      <w:r w:rsidRPr="000D61DF">
        <w:rPr>
          <w:rFonts w:ascii="Times New Roman" w:hAnsi="Times New Roman"/>
          <w:i/>
          <w:sz w:val="28"/>
          <w:szCs w:val="28"/>
        </w:rPr>
        <w:t xml:space="preserve">;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neither</w:t>
      </w:r>
      <w:r w:rsidRPr="000D61DF">
        <w:rPr>
          <w:rFonts w:ascii="Times New Roman" w:hAnsi="Times New Roman"/>
          <w:i/>
          <w:sz w:val="28"/>
          <w:szCs w:val="28"/>
        </w:rPr>
        <w:t xml:space="preserve"> …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nor</w:t>
      </w:r>
      <w:r w:rsidRPr="000D61DF">
        <w:rPr>
          <w:rFonts w:ascii="Times New Roman" w:hAnsi="Times New Roman"/>
          <w:i/>
          <w:sz w:val="28"/>
          <w:szCs w:val="28"/>
        </w:rPr>
        <w:t>;</w:t>
      </w:r>
    </w:p>
    <w:p w:rsidR="007F7D0C" w:rsidRPr="000D61DF" w:rsidRDefault="007F7D0C" w:rsidP="007F7D0C">
      <w:pPr>
        <w:widowControl/>
        <w:numPr>
          <w:ilvl w:val="0"/>
          <w:numId w:val="29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распознавать и употреблять в речи предложения с конструкцией I wish;</w:t>
      </w:r>
    </w:p>
    <w:p w:rsidR="007F7D0C" w:rsidRPr="000D61DF" w:rsidRDefault="007F7D0C" w:rsidP="007F7D0C">
      <w:pPr>
        <w:widowControl/>
        <w:numPr>
          <w:ilvl w:val="0"/>
          <w:numId w:val="29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распознавать и употреблять в речи конструкции с глаголами на -ing: to love/hate doing something; Stop talking;</w:t>
      </w:r>
    </w:p>
    <w:p w:rsidR="007F7D0C" w:rsidRPr="000D61DF" w:rsidRDefault="007F7D0C" w:rsidP="007F7D0C">
      <w:pPr>
        <w:widowControl/>
        <w:numPr>
          <w:ilvl w:val="0"/>
          <w:numId w:val="29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0D61DF">
        <w:rPr>
          <w:rFonts w:ascii="Times New Roman" w:hAnsi="Times New Roman"/>
          <w:i/>
          <w:sz w:val="28"/>
          <w:szCs w:val="28"/>
        </w:rPr>
        <w:t>распознавать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</w:rPr>
        <w:t>и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</w:rPr>
        <w:t>употреблять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</w:rPr>
        <w:t>в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</w:rPr>
        <w:t>речи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</w:rPr>
        <w:t>конструкции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 xml:space="preserve"> It takes me …to do something; to look/feel/be happy;</w:t>
      </w:r>
    </w:p>
    <w:p w:rsidR="007F7D0C" w:rsidRPr="000D61DF" w:rsidRDefault="007F7D0C" w:rsidP="007F7D0C">
      <w:pPr>
        <w:widowControl/>
        <w:numPr>
          <w:ilvl w:val="0"/>
          <w:numId w:val="29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7F7D0C" w:rsidRPr="000D61DF" w:rsidRDefault="007F7D0C" w:rsidP="007F7D0C">
      <w:pPr>
        <w:widowControl/>
        <w:numPr>
          <w:ilvl w:val="0"/>
          <w:numId w:val="29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 xml:space="preserve">распознавать и употреблять в речи глаголы во временных формах действительного залога: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Past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Perfect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de-DE"/>
        </w:rPr>
        <w:t>Present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Perfect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Continuous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Future</w:t>
      </w:r>
      <w:r w:rsidRPr="000D61DF">
        <w:rPr>
          <w:rFonts w:ascii="Times New Roman" w:hAnsi="Times New Roman"/>
          <w:i/>
          <w:sz w:val="28"/>
          <w:szCs w:val="28"/>
        </w:rPr>
        <w:t>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in</w:t>
      </w:r>
      <w:r w:rsidRPr="000D61DF">
        <w:rPr>
          <w:rFonts w:ascii="Times New Roman" w:hAnsi="Times New Roman"/>
          <w:i/>
          <w:sz w:val="28"/>
          <w:szCs w:val="28"/>
        </w:rPr>
        <w:t>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the</w:t>
      </w:r>
      <w:r w:rsidRPr="000D61DF">
        <w:rPr>
          <w:rFonts w:ascii="Times New Roman" w:hAnsi="Times New Roman"/>
          <w:i/>
          <w:sz w:val="28"/>
          <w:szCs w:val="28"/>
        </w:rPr>
        <w:t>-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Past</w:t>
      </w:r>
      <w:r w:rsidRPr="000D61DF">
        <w:rPr>
          <w:rFonts w:ascii="Times New Roman" w:hAnsi="Times New Roman"/>
          <w:i/>
          <w:sz w:val="28"/>
          <w:szCs w:val="28"/>
        </w:rPr>
        <w:t>;</w:t>
      </w:r>
    </w:p>
    <w:p w:rsidR="007F7D0C" w:rsidRPr="000D61DF" w:rsidRDefault="007F7D0C" w:rsidP="007F7D0C">
      <w:pPr>
        <w:widowControl/>
        <w:numPr>
          <w:ilvl w:val="0"/>
          <w:numId w:val="29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 xml:space="preserve">распознавать и употреблять в речи глаголы в формах страдательного залога Future Simple Passive,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Present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Perfect</w:t>
      </w:r>
      <w:r w:rsidRPr="000D61DF">
        <w:rPr>
          <w:rFonts w:ascii="Times New Roman" w:hAnsi="Times New Roman"/>
          <w:i/>
          <w:sz w:val="28"/>
          <w:szCs w:val="28"/>
        </w:rPr>
        <w:t xml:space="preserve"> Passive;</w:t>
      </w:r>
    </w:p>
    <w:p w:rsidR="007F7D0C" w:rsidRPr="000D61DF" w:rsidRDefault="007F7D0C" w:rsidP="007F7D0C">
      <w:pPr>
        <w:widowControl/>
        <w:numPr>
          <w:ilvl w:val="0"/>
          <w:numId w:val="29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 xml:space="preserve">распознавать и употреблять в речи модальные глаголы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need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shall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might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would</w:t>
      </w:r>
      <w:r w:rsidRPr="000D61DF">
        <w:rPr>
          <w:rFonts w:ascii="Times New Roman" w:hAnsi="Times New Roman"/>
          <w:i/>
          <w:sz w:val="28"/>
          <w:szCs w:val="28"/>
        </w:rPr>
        <w:t>;</w:t>
      </w:r>
    </w:p>
    <w:p w:rsidR="007F7D0C" w:rsidRPr="000D61DF" w:rsidRDefault="007F7D0C" w:rsidP="007F7D0C">
      <w:pPr>
        <w:widowControl/>
        <w:numPr>
          <w:ilvl w:val="0"/>
          <w:numId w:val="29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I</w:t>
      </w:r>
      <w:r w:rsidRPr="000D61DF">
        <w:rPr>
          <w:rFonts w:ascii="Times New Roman" w:hAnsi="Times New Roman"/>
          <w:i/>
          <w:sz w:val="28"/>
          <w:szCs w:val="28"/>
        </w:rPr>
        <w:t xml:space="preserve"> и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II</w:t>
      </w:r>
      <w:r w:rsidRPr="000D61DF">
        <w:rPr>
          <w:rFonts w:ascii="Times New Roman" w:hAnsi="Times New Roman"/>
          <w:i/>
          <w:sz w:val="28"/>
          <w:szCs w:val="28"/>
        </w:rPr>
        <w:t xml:space="preserve">, </w:t>
      </w:r>
      <w:r w:rsidRPr="000D61DF">
        <w:rPr>
          <w:rFonts w:ascii="Times New Roman" w:hAnsi="Times New Roman"/>
          <w:i/>
          <w:sz w:val="28"/>
          <w:szCs w:val="28"/>
        </w:rPr>
        <w:lastRenderedPageBreak/>
        <w:t>отглагольного существительного) без различения их функций и употреблять их в речи;</w:t>
      </w:r>
    </w:p>
    <w:p w:rsidR="007F7D0C" w:rsidRPr="000D61DF" w:rsidRDefault="007F7D0C" w:rsidP="007F7D0C">
      <w:pPr>
        <w:widowControl/>
        <w:numPr>
          <w:ilvl w:val="0"/>
          <w:numId w:val="29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 xml:space="preserve">распознавать и употреблять в речи словосочетания «Причастие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I</w:t>
      </w:r>
      <w:r w:rsidRPr="000D61DF">
        <w:rPr>
          <w:rFonts w:ascii="Times New Roman" w:hAnsi="Times New Roman"/>
          <w:i/>
          <w:sz w:val="28"/>
          <w:szCs w:val="28"/>
        </w:rPr>
        <w:t>+существительное» (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a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playing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child</w:t>
      </w:r>
      <w:r w:rsidRPr="000D61DF">
        <w:rPr>
          <w:rFonts w:ascii="Times New Roman" w:hAnsi="Times New Roman"/>
          <w:i/>
          <w:sz w:val="28"/>
          <w:szCs w:val="28"/>
        </w:rPr>
        <w:t xml:space="preserve">) и «Причастие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II</w:t>
      </w:r>
      <w:r w:rsidRPr="000D61DF">
        <w:rPr>
          <w:rFonts w:ascii="Times New Roman" w:hAnsi="Times New Roman"/>
          <w:i/>
          <w:sz w:val="28"/>
          <w:szCs w:val="28"/>
        </w:rPr>
        <w:t>+существительное» (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a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written</w:t>
      </w:r>
      <w:r w:rsidRPr="000D61DF">
        <w:rPr>
          <w:rFonts w:ascii="Times New Roman" w:hAnsi="Times New Roman"/>
          <w:i/>
          <w:sz w:val="28"/>
          <w:szCs w:val="28"/>
        </w:rPr>
        <w:t xml:space="preserve"> </w:t>
      </w:r>
      <w:r w:rsidRPr="000D61DF">
        <w:rPr>
          <w:rFonts w:ascii="Times New Roman" w:hAnsi="Times New Roman"/>
          <w:i/>
          <w:sz w:val="28"/>
          <w:szCs w:val="28"/>
          <w:lang w:val="en-US"/>
        </w:rPr>
        <w:t>poem</w:t>
      </w:r>
      <w:r w:rsidRPr="000D61DF">
        <w:rPr>
          <w:rFonts w:ascii="Times New Roman" w:hAnsi="Times New Roman"/>
          <w:i/>
          <w:sz w:val="28"/>
          <w:szCs w:val="28"/>
        </w:rPr>
        <w:t>).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Социокультурные знания и умения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7F7D0C" w:rsidRPr="000D61DF" w:rsidRDefault="007F7D0C" w:rsidP="007F7D0C">
      <w:pPr>
        <w:widowControl/>
        <w:numPr>
          <w:ilvl w:val="0"/>
          <w:numId w:val="32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0D61DF">
        <w:rPr>
          <w:rFonts w:ascii="Times New Roman" w:eastAsia="Arial Unicode MS" w:hAnsi="Times New Roman"/>
          <w:sz w:val="28"/>
          <w:szCs w:val="28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7F7D0C" w:rsidRPr="000D61DF" w:rsidRDefault="007F7D0C" w:rsidP="007F7D0C">
      <w:pPr>
        <w:widowControl/>
        <w:numPr>
          <w:ilvl w:val="0"/>
          <w:numId w:val="32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0D61DF">
        <w:rPr>
          <w:rFonts w:ascii="Times New Roman" w:eastAsia="Arial Unicode MS" w:hAnsi="Times New Roman"/>
          <w:sz w:val="28"/>
          <w:szCs w:val="28"/>
          <w:lang w:eastAsia="ar-SA"/>
        </w:rPr>
        <w:t>представлять родную страну и культуру на английском языке;</w:t>
      </w:r>
    </w:p>
    <w:p w:rsidR="007F7D0C" w:rsidRPr="000D61DF" w:rsidRDefault="007F7D0C" w:rsidP="007F7D0C">
      <w:pPr>
        <w:widowControl/>
        <w:numPr>
          <w:ilvl w:val="0"/>
          <w:numId w:val="32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0D61DF">
        <w:rPr>
          <w:rFonts w:ascii="Times New Roman" w:eastAsia="Arial Unicode MS" w:hAnsi="Times New Roman"/>
          <w:sz w:val="28"/>
          <w:szCs w:val="28"/>
          <w:lang w:eastAsia="ar-SA"/>
        </w:rPr>
        <w:t>понимать социокультурные реалии при чтении и аудировании в рамках изученного материала</w:t>
      </w:r>
    </w:p>
    <w:p w:rsidR="007F7D0C" w:rsidRPr="000D61DF" w:rsidRDefault="007F7D0C" w:rsidP="007F7D0C">
      <w:pPr>
        <w:ind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7F7D0C" w:rsidRPr="000D61DF" w:rsidRDefault="007F7D0C" w:rsidP="007F7D0C">
      <w:pPr>
        <w:widowControl/>
        <w:numPr>
          <w:ilvl w:val="0"/>
          <w:numId w:val="33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D61DF">
        <w:rPr>
          <w:rFonts w:ascii="Times New Roman" w:eastAsia="Arial Unicode MS" w:hAnsi="Times New Roman"/>
          <w:i/>
          <w:sz w:val="28"/>
          <w:szCs w:val="28"/>
          <w:lang w:eastAsia="ar-SA"/>
        </w:rPr>
        <w:t>использовать социокультурные реалии при создании устных и письменных высказываний;</w:t>
      </w:r>
    </w:p>
    <w:p w:rsidR="007F7D0C" w:rsidRPr="000D61DF" w:rsidRDefault="007F7D0C" w:rsidP="007F7D0C">
      <w:pPr>
        <w:widowControl/>
        <w:numPr>
          <w:ilvl w:val="0"/>
          <w:numId w:val="33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D61DF">
        <w:rPr>
          <w:rFonts w:ascii="Times New Roman" w:eastAsia="Arial Unicode MS" w:hAnsi="Times New Roman"/>
          <w:i/>
          <w:sz w:val="28"/>
          <w:szCs w:val="28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7F7D0C" w:rsidRPr="000D61DF" w:rsidRDefault="007F7D0C" w:rsidP="007F7D0C">
      <w:pPr>
        <w:ind w:firstLine="709"/>
        <w:jc w:val="both"/>
        <w:rPr>
          <w:rFonts w:ascii="Times New Roman" w:eastAsia="Arial Unicode MS" w:hAnsi="Times New Roman"/>
          <w:b/>
          <w:sz w:val="28"/>
          <w:szCs w:val="28"/>
          <w:lang w:eastAsia="ar-SA"/>
        </w:rPr>
      </w:pPr>
      <w:r w:rsidRPr="000D61DF">
        <w:rPr>
          <w:rFonts w:ascii="Times New Roman" w:eastAsia="Arial Unicode MS" w:hAnsi="Times New Roman"/>
          <w:b/>
          <w:sz w:val="28"/>
          <w:szCs w:val="28"/>
          <w:lang w:eastAsia="ar-SA"/>
        </w:rPr>
        <w:t>Компенсаторные умения</w:t>
      </w:r>
    </w:p>
    <w:p w:rsidR="007F7D0C" w:rsidRPr="000D61DF" w:rsidRDefault="007F7D0C" w:rsidP="007F7D0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7F7D0C" w:rsidRPr="000D61DF" w:rsidRDefault="007F7D0C" w:rsidP="007F7D0C">
      <w:pPr>
        <w:widowControl/>
        <w:numPr>
          <w:ilvl w:val="0"/>
          <w:numId w:val="34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eastAsia="Arial Unicode MS" w:hAnsi="Times New Roman"/>
          <w:sz w:val="28"/>
          <w:szCs w:val="28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7F7D0C" w:rsidRPr="000D61DF" w:rsidRDefault="007F7D0C" w:rsidP="007F7D0C">
      <w:pPr>
        <w:ind w:firstLine="709"/>
        <w:jc w:val="both"/>
        <w:rPr>
          <w:rFonts w:ascii="Times New Roman" w:eastAsia="Arial Unicode MS" w:hAnsi="Times New Roman"/>
          <w:sz w:val="28"/>
          <w:szCs w:val="28"/>
          <w:lang w:eastAsia="ar-SA"/>
        </w:rPr>
      </w:pPr>
      <w:r w:rsidRPr="000D61DF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7F7D0C" w:rsidRPr="000D61DF" w:rsidRDefault="007F7D0C" w:rsidP="007F7D0C">
      <w:pPr>
        <w:widowControl/>
        <w:numPr>
          <w:ilvl w:val="0"/>
          <w:numId w:val="34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eastAsia="Arial Unicode MS" w:hAnsi="Times New Roman"/>
          <w:i/>
          <w:sz w:val="28"/>
          <w:szCs w:val="28"/>
          <w:lang w:eastAsia="ar-SA"/>
        </w:rPr>
      </w:pPr>
      <w:r w:rsidRPr="000D61DF">
        <w:rPr>
          <w:rFonts w:ascii="Times New Roman" w:eastAsia="Arial Unicode MS" w:hAnsi="Times New Roman"/>
          <w:i/>
          <w:sz w:val="28"/>
          <w:szCs w:val="28"/>
          <w:lang w:eastAsia="ar-SA"/>
        </w:rPr>
        <w:t>использовать перифраз, синонимические и антонимические средства при говорении;</w:t>
      </w:r>
    </w:p>
    <w:p w:rsidR="007F7D0C" w:rsidRPr="000D61DF" w:rsidRDefault="007F7D0C" w:rsidP="007F7D0C">
      <w:pPr>
        <w:widowControl/>
        <w:numPr>
          <w:ilvl w:val="0"/>
          <w:numId w:val="34"/>
        </w:numPr>
        <w:tabs>
          <w:tab w:val="left" w:pos="993"/>
        </w:tabs>
        <w:suppressAutoHyphens w:val="0"/>
        <w:autoSpaceDN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D61DF">
        <w:rPr>
          <w:rFonts w:ascii="Times New Roman" w:eastAsia="Arial Unicode MS" w:hAnsi="Times New Roman"/>
          <w:i/>
          <w:sz w:val="28"/>
          <w:szCs w:val="28"/>
          <w:lang w:eastAsia="ar-SA"/>
        </w:rPr>
        <w:t>пользоваться языковой и контекстуальной догадкой при аудировании и чтении.</w:t>
      </w:r>
    </w:p>
    <w:p w:rsidR="00E11E70" w:rsidRPr="000E259A" w:rsidRDefault="00E11E70" w:rsidP="00E20F43">
      <w:pPr>
        <w:rPr>
          <w:rFonts w:ascii="Times New Roman" w:hAnsi="Times New Roman" w:cs="Times New Roman"/>
          <w:lang w:eastAsia="en-US" w:bidi="ar-SA"/>
        </w:rPr>
      </w:pPr>
    </w:p>
    <w:p w:rsidR="00390B43" w:rsidRPr="00E11E70" w:rsidRDefault="00390B43" w:rsidP="00E20F43">
      <w:pPr>
        <w:tabs>
          <w:tab w:val="left" w:pos="1290"/>
        </w:tabs>
        <w:jc w:val="center"/>
        <w:rPr>
          <w:rFonts w:ascii="Times New Roman" w:hAnsi="Times New Roman" w:cs="Times New Roman"/>
          <w:b/>
          <w:sz w:val="32"/>
          <w:szCs w:val="32"/>
          <w:lang w:eastAsia="en-US" w:bidi="ar-SA"/>
        </w:rPr>
      </w:pPr>
      <w:r w:rsidRPr="00E11E70">
        <w:rPr>
          <w:rFonts w:ascii="Times New Roman" w:hAnsi="Times New Roman" w:cs="Times New Roman"/>
          <w:b/>
          <w:sz w:val="32"/>
          <w:szCs w:val="32"/>
          <w:lang w:eastAsia="en-US" w:bidi="ar-SA"/>
        </w:rPr>
        <w:t>Содержание учебного предмета «</w:t>
      </w:r>
      <w:r w:rsidR="00A81483">
        <w:rPr>
          <w:rFonts w:ascii="Times New Roman" w:hAnsi="Times New Roman" w:cs="Times New Roman"/>
          <w:b/>
          <w:sz w:val="32"/>
          <w:szCs w:val="32"/>
          <w:lang w:eastAsia="en-US" w:bidi="ar-SA"/>
        </w:rPr>
        <w:t>Английский язык</w:t>
      </w:r>
      <w:r w:rsidRPr="00E11E70">
        <w:rPr>
          <w:rFonts w:ascii="Times New Roman" w:hAnsi="Times New Roman" w:cs="Times New Roman"/>
          <w:b/>
          <w:sz w:val="32"/>
          <w:szCs w:val="32"/>
          <w:lang w:eastAsia="en-US" w:bidi="ar-SA"/>
        </w:rPr>
        <w:t>»</w:t>
      </w:r>
    </w:p>
    <w:p w:rsidR="0093695F" w:rsidRPr="004F1292" w:rsidRDefault="0093695F" w:rsidP="00E20F43">
      <w:pPr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</w:pPr>
      <w:r w:rsidRPr="004F1292"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  <w:t>Предметное содержание речи:</w:t>
      </w:r>
    </w:p>
    <w:p w:rsidR="0093695F" w:rsidRDefault="0093695F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93695F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1.  </w:t>
      </w:r>
      <w:r w:rsidR="00A40903">
        <w:rPr>
          <w:rFonts w:ascii="Times New Roman" w:hAnsi="Times New Roman" w:cs="Times New Roman"/>
          <w:sz w:val="28"/>
          <w:szCs w:val="28"/>
          <w:lang w:eastAsia="en-US" w:bidi="ar-SA"/>
        </w:rPr>
        <w:t>Школьные дни. Любимые школьные предметы. Школы в Великобритании и России.</w:t>
      </w:r>
    </w:p>
    <w:p w:rsidR="0093695F" w:rsidRDefault="0093695F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2. </w:t>
      </w:r>
      <w:r w:rsidR="00A40903">
        <w:rPr>
          <w:rFonts w:ascii="Times New Roman" w:hAnsi="Times New Roman" w:cs="Times New Roman"/>
          <w:sz w:val="28"/>
          <w:szCs w:val="28"/>
          <w:lang w:eastAsia="en-US" w:bidi="ar-SA"/>
        </w:rPr>
        <w:t>Это я! Мои вещи. Коллекции. Сувениры из Великобритании. Покупки. Наша страна. Англоговорящие страны.</w:t>
      </w:r>
    </w:p>
    <w:p w:rsidR="00616FE9" w:rsidRDefault="0093695F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3. </w:t>
      </w:r>
      <w:r w:rsidR="00A40903">
        <w:rPr>
          <w:rFonts w:ascii="Times New Roman" w:hAnsi="Times New Roman" w:cs="Times New Roman"/>
          <w:sz w:val="28"/>
          <w:szCs w:val="28"/>
          <w:lang w:eastAsia="en-US" w:bidi="ar-SA"/>
        </w:rPr>
        <w:t>Мой дом – моя крепость. Новоселье. Комнаты в доме. Типы домов.</w:t>
      </w:r>
      <w:r w:rsidR="00267681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Соседство. Знаменитые улицы. Дачи. </w:t>
      </w:r>
    </w:p>
    <w:p w:rsidR="00616FE9" w:rsidRDefault="00616FE9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4. </w:t>
      </w:r>
      <w:r w:rsidR="00A40903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Семья. Члены семьи. Знаменитые люди. Хобби и увлечения. </w:t>
      </w:r>
      <w:r w:rsidR="00267681">
        <w:rPr>
          <w:rFonts w:ascii="Times New Roman" w:hAnsi="Times New Roman" w:cs="Times New Roman"/>
          <w:sz w:val="28"/>
          <w:szCs w:val="28"/>
          <w:lang w:eastAsia="en-US" w:bidi="ar-SA"/>
        </w:rPr>
        <w:t>Моя страна</w:t>
      </w:r>
    </w:p>
    <w:p w:rsidR="00616FE9" w:rsidRDefault="00616FE9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5. </w:t>
      </w:r>
      <w:r w:rsidR="00A40903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Мир животных. В зоопарке. Мой питомец. Пушистые друзья. Ветеринарные лечебницы. </w:t>
      </w:r>
    </w:p>
    <w:p w:rsidR="00616FE9" w:rsidRDefault="00616FE9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6. </w:t>
      </w:r>
      <w:r w:rsidR="00A40903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С утра до вечера. Время. Будние дни и выходные. Солнечные часы. </w:t>
      </w:r>
    </w:p>
    <w:p w:rsidR="00616FE9" w:rsidRDefault="00616FE9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7.</w:t>
      </w:r>
      <w:r w:rsidR="00A40903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Погода. Одежда. Покупка одежды. Климат. Времена года. </w:t>
      </w:r>
      <w:r w:rsidR="00267681">
        <w:rPr>
          <w:rFonts w:ascii="Times New Roman" w:hAnsi="Times New Roman" w:cs="Times New Roman"/>
          <w:sz w:val="28"/>
          <w:szCs w:val="28"/>
          <w:lang w:eastAsia="en-US" w:bidi="ar-SA"/>
        </w:rPr>
        <w:t>Мой любимый день.</w:t>
      </w:r>
    </w:p>
    <w:p w:rsidR="003B0024" w:rsidRDefault="00616FE9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8. </w:t>
      </w:r>
      <w:r w:rsidR="00E7262A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Праздники. День Рождения. День благодарения. В ресторане. Заказ билетов. </w:t>
      </w:r>
      <w:r w:rsidR="00267681">
        <w:rPr>
          <w:rFonts w:ascii="Times New Roman" w:hAnsi="Times New Roman" w:cs="Times New Roman"/>
          <w:sz w:val="28"/>
          <w:szCs w:val="28"/>
          <w:lang w:eastAsia="en-US" w:bidi="ar-SA"/>
        </w:rPr>
        <w:t>Шотландские игры.</w:t>
      </w:r>
      <w:r w:rsidR="007D2D5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Великие люди. </w:t>
      </w:r>
    </w:p>
    <w:p w:rsidR="00E7262A" w:rsidRDefault="00E7262A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lastRenderedPageBreak/>
        <w:t xml:space="preserve">9. </w:t>
      </w:r>
      <w:r w:rsidR="00267681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Современная жизнь. Оживленные места Лондона. Покупки. Музеи. Как пройти. </w:t>
      </w:r>
    </w:p>
    <w:p w:rsidR="00267681" w:rsidRDefault="00267681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10. Жизнь подростков. Покупка билета в метро. </w:t>
      </w:r>
    </w:p>
    <w:p w:rsidR="00267681" w:rsidRDefault="00267681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11. Книголюбы. Читаем классику. </w:t>
      </w:r>
    </w:p>
    <w:p w:rsidR="00267681" w:rsidRDefault="00267681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12. Моя страна – Россия. Страноведение. П</w:t>
      </w:r>
      <w:r w:rsidR="007D2D5C">
        <w:rPr>
          <w:rFonts w:ascii="Times New Roman" w:hAnsi="Times New Roman" w:cs="Times New Roman"/>
          <w:sz w:val="28"/>
          <w:szCs w:val="28"/>
          <w:lang w:eastAsia="en-US" w:bidi="ar-SA"/>
        </w:rPr>
        <w:t>утешествие по стране. Традиции.</w:t>
      </w:r>
    </w:p>
    <w:p w:rsidR="007D2D5C" w:rsidRDefault="007D2D5C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</w:p>
    <w:p w:rsidR="003B0024" w:rsidRPr="004F1292" w:rsidRDefault="003B0024" w:rsidP="00E11E70">
      <w:pPr>
        <w:jc w:val="both"/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</w:pPr>
      <w:r w:rsidRPr="004F1292"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  <w:t>Виды речевой деятельности</w:t>
      </w:r>
    </w:p>
    <w:p w:rsidR="007D2D5C" w:rsidRPr="007D2D5C" w:rsidRDefault="007D2D5C" w:rsidP="007D2D5C">
      <w:pPr>
        <w:ind w:firstLine="851"/>
        <w:jc w:val="center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>Говорение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i/>
          <w:sz w:val="28"/>
          <w:szCs w:val="28"/>
          <w:lang w:eastAsia="en-US" w:bidi="ar-SA"/>
        </w:rPr>
        <w:t xml:space="preserve">           </w:t>
      </w: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>Диалогическая речь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>Умение вести диалог этикетного характера,  диалог-расспрос, диалог – побуждение к действию, диалог – обмен мнениями. Объем диалога от 3 реплик (5-7 классы)  до 4-5 реплик (8-9 классы) со стороны каждого учащегося. Продолжительность диалога 1,5 -2 минуты (9 класс).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 Монологическая речь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>Умение строить связные высказывания о фактах и событиях с опорой и без опоры на прочитанный или услышанный текст, заданную вербальную ситуацию или зрительную наглядность.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i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 Объем монологического высказывания от 7-10 фраз (5-7 классы) до 10-12 фраз (8-9 классы). Продолжительность монолога 1-1,5 минуты (9 класс). </w:t>
      </w:r>
    </w:p>
    <w:p w:rsidR="007D2D5C" w:rsidRPr="007D2D5C" w:rsidRDefault="007D2D5C" w:rsidP="007D2D5C">
      <w:pPr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  <w:t>Аудирование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  Умение воспринимать и понимать на слух аутентичные аудио и видеотексты с разной глубиной проникновения в их содержание (с пониманием основного содержания, с выборочным пониманием и полным пониманием содержания текста) в зависимости от коммуникативной  задачи и функционального типа текста.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 </w:t>
      </w:r>
      <w:r w:rsidRPr="007D2D5C">
        <w:rPr>
          <w:rFonts w:ascii="Times New Roman" w:hAnsi="Times New Roman" w:cs="Times New Roman"/>
          <w:i/>
          <w:sz w:val="28"/>
          <w:szCs w:val="28"/>
          <w:lang w:eastAsia="en-US" w:bidi="ar-SA"/>
        </w:rPr>
        <w:t>Жанры текстов</w:t>
      </w: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>: прагматические, публицистические.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</w:t>
      </w:r>
      <w:r w:rsidRPr="007D2D5C">
        <w:rPr>
          <w:rFonts w:ascii="Times New Roman" w:hAnsi="Times New Roman" w:cs="Times New Roman"/>
          <w:i/>
          <w:sz w:val="28"/>
          <w:szCs w:val="28"/>
          <w:lang w:eastAsia="en-US" w:bidi="ar-SA"/>
        </w:rPr>
        <w:t>Типы текстов</w:t>
      </w: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>: сообщение, рассказ, диалог-интервью и др.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-Аудирование с полным пониманием содержания предполагает понимание речи учителя и одноклассников на уроке, а также понимание несложных текстов, построенных на полностью знакомом учащимся языковом материале или содержащих некоторые незнакомые слова. Время звучания текстов до 1 минуты.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-Аудирование с полным пониманием содержания осуществляется на несложных аутентичных текстах, содержащих наряду с изученными и некоторое количество незнакомых языковых явлений. Время звучания текстов – до 1,5минуты.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-Аудирование с выборочным пониманием предполагает умение выделить необходимую информацию в одном или нескольких аутентичных коротких текстах прагматического характера, опуская избыточную информацию.         Время звучания текстов – до 1,5 минуты.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</w:p>
    <w:p w:rsidR="007D2D5C" w:rsidRPr="007D2D5C" w:rsidRDefault="007D2D5C" w:rsidP="007D2D5C">
      <w:pPr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  <w:lastRenderedPageBreak/>
        <w:t>Чтение</w:t>
      </w:r>
    </w:p>
    <w:p w:rsidR="007D2D5C" w:rsidRPr="007D2D5C" w:rsidRDefault="007D2D5C" w:rsidP="007D2D5C">
      <w:pPr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</w:pP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  Умение читать и понимать аутентичные тексты разных жанров и стилей с различной глубиной и точностью проникновения в их содержание: с пониманием основного  содержания (ознакомительное чтение); с выборочным пониманием необходимой информации (поисковое чтение).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i/>
          <w:sz w:val="28"/>
          <w:szCs w:val="28"/>
          <w:lang w:eastAsia="en-US" w:bidi="ar-SA"/>
        </w:rPr>
        <w:t>Жанры текстов</w:t>
      </w: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>: научно-популярные, публицистические, художественные, прагматические.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i/>
          <w:sz w:val="28"/>
          <w:szCs w:val="28"/>
          <w:lang w:eastAsia="en-US" w:bidi="ar-SA"/>
        </w:rPr>
        <w:t>Типы текстов:</w:t>
      </w: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статья, интервью, рассказ, объявление, рецепт, меню, проспект, реклама, песня и др.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воздействие на эмоциональную сферу школьников.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Независимо от вида чтения возможно использование двуязычное словаря. 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i/>
          <w:sz w:val="28"/>
          <w:szCs w:val="28"/>
          <w:lang w:eastAsia="en-US" w:bidi="ar-SA"/>
        </w:rPr>
        <w:t>Чтение с пониманием основного содержания</w:t>
      </w: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текста осуществляется на несложных аутентичных материалах с ориентацией на выделенное в программе предметное содержание, включающих некоторое количество незнакомых слов. Объем текстов для чтения – 600-700 слов.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i/>
          <w:sz w:val="28"/>
          <w:szCs w:val="28"/>
          <w:lang w:eastAsia="en-US" w:bidi="ar-SA"/>
        </w:rPr>
        <w:t>Чтение с полным пониманием</w:t>
      </w: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осуществляется на несложных аутентичных текстах, построенных в основном на изученном языковом материале, с использованием различных приемов смысловой переработки текста (языковой догадки, выборочного перевода) и оценки полученной информации. Объем текста для чтения – около 500 слов. 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i/>
          <w:sz w:val="28"/>
          <w:szCs w:val="28"/>
          <w:lang w:eastAsia="en-US" w:bidi="ar-SA"/>
        </w:rPr>
        <w:t>Чтение с выборочным пониманием</w:t>
      </w: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предполагает умение просмотреть аутентичный текст или несколько коротких текстов и выбрать необходимую  информацию. Объем чтения – около 350 слов.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</w:p>
    <w:p w:rsidR="007D2D5C" w:rsidRPr="007D2D5C" w:rsidRDefault="007D2D5C" w:rsidP="007D2D5C">
      <w:pPr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  <w:t>Письменная речь</w:t>
      </w:r>
    </w:p>
    <w:p w:rsidR="007D2D5C" w:rsidRPr="007D2D5C" w:rsidRDefault="007D2D5C" w:rsidP="007D2D5C">
      <w:pPr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</w:pP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>Уметь: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>- делать выписки из текста для их дальнейшего использование в собственных высказываниях;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>- писать короткие поздравления с днем рождения и другими праздниками, выражать пожелания (объем 30-40 слов)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>-заполнить несложны анкеты в форме, принятой в странах изучаемого языка;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>- писать личное письмо зарубежному другу с опорой на образец. Объем личного письма – 100-140 слов.</w:t>
      </w:r>
    </w:p>
    <w:p w:rsidR="007D2D5C" w:rsidRPr="007D2D5C" w:rsidRDefault="007D2D5C" w:rsidP="007D2D5C">
      <w:pPr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  <w:t>Языковые знания и навыки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  <w:t>Орфография</w:t>
      </w:r>
    </w:p>
    <w:p w:rsidR="007D2D5C" w:rsidRPr="007D2D5C" w:rsidRDefault="007D2D5C" w:rsidP="007D2D5C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7D2D5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 Правила чтения и написания слов, отобранных для данного этапа обучения, и навыки их применения в рамках изучаемого лексико-грамматического материала.</w:t>
      </w:r>
    </w:p>
    <w:p w:rsidR="007D2D5C" w:rsidRPr="007D2D5C" w:rsidRDefault="007D2D5C" w:rsidP="007D2D5C">
      <w:pPr>
        <w:pStyle w:val="a3"/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7D2D5C">
        <w:rPr>
          <w:rFonts w:ascii="Times New Roman" w:hAnsi="Times New Roman"/>
          <w:sz w:val="28"/>
          <w:szCs w:val="28"/>
          <w:u w:val="single"/>
        </w:rPr>
        <w:lastRenderedPageBreak/>
        <w:t>Фонетическая сторона речи</w:t>
      </w:r>
    </w:p>
    <w:p w:rsidR="007D2D5C" w:rsidRPr="007D2D5C" w:rsidRDefault="007D2D5C" w:rsidP="007D2D5C">
      <w:pPr>
        <w:pStyle w:val="a6"/>
        <w:tabs>
          <w:tab w:val="left" w:pos="567"/>
        </w:tabs>
        <w:spacing w:after="0" w:line="240" w:lineRule="auto"/>
        <w:ind w:left="78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2D5C">
        <w:rPr>
          <w:rFonts w:ascii="Times New Roman" w:hAnsi="Times New Roman" w:cs="Times New Roman"/>
          <w:sz w:val="28"/>
          <w:szCs w:val="28"/>
        </w:rPr>
        <w:t xml:space="preserve">Навыки и адекватного  произношения и различения на слух всех звуков изучаемого второго языка.  Соблюдение ударения и интонации  в словах и фразах, ритмико-интонационные навыки произношения различных типов предложения. </w:t>
      </w:r>
    </w:p>
    <w:p w:rsidR="007D2D5C" w:rsidRPr="007D2D5C" w:rsidRDefault="007D2D5C" w:rsidP="007D2D5C">
      <w:pPr>
        <w:pStyle w:val="a6"/>
        <w:tabs>
          <w:tab w:val="left" w:pos="567"/>
        </w:tabs>
        <w:spacing w:after="0" w:line="240" w:lineRule="auto"/>
        <w:ind w:left="78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2D5C">
        <w:rPr>
          <w:rFonts w:ascii="Times New Roman" w:hAnsi="Times New Roman" w:cs="Times New Roman"/>
          <w:sz w:val="28"/>
          <w:szCs w:val="28"/>
        </w:rPr>
        <w:t>Овладение лексическими единицами, обслуживающими новые темы, проблемы и ситуации общения в пределах тематики основной школы, в объеме 1000 единиц. Лексические единицы включают устойчивые словосочетания, оценочную лексику, реплики-клише речевого этикета.</w:t>
      </w:r>
    </w:p>
    <w:p w:rsidR="007D2D5C" w:rsidRPr="007D2D5C" w:rsidRDefault="007D2D5C" w:rsidP="007D2D5C">
      <w:pPr>
        <w:pStyle w:val="Body"/>
        <w:ind w:right="425" w:firstLine="851"/>
        <w:jc w:val="both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Основные способы словообразования: </w:t>
      </w:r>
    </w:p>
    <w:p w:rsidR="007D2D5C" w:rsidRPr="007D2D5C" w:rsidRDefault="007D2D5C" w:rsidP="007D2D5C">
      <w:pPr>
        <w:pStyle w:val="Body"/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а) аффиксация:</w:t>
      </w:r>
    </w:p>
    <w:p w:rsidR="007D2D5C" w:rsidRPr="007D2D5C" w:rsidRDefault="007D2D5C" w:rsidP="007F7D0C">
      <w:pPr>
        <w:pStyle w:val="Body"/>
        <w:numPr>
          <w:ilvl w:val="0"/>
          <w:numId w:val="3"/>
        </w:numPr>
        <w:tabs>
          <w:tab w:val="left" w:pos="660"/>
        </w:tabs>
        <w:ind w:right="42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</w:rPr>
        <w:t xml:space="preserve">глаголов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dis-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(disagree), 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mis-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(misunderstand),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re-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(rewrite);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-ize/-ise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(revise)</w:t>
      </w:r>
      <w:r w:rsidRPr="007D2D5C">
        <w:rPr>
          <w:rFonts w:ascii="Times New Roman" w:hAnsi="Times New Roman"/>
          <w:color w:val="000000"/>
          <w:sz w:val="28"/>
          <w:szCs w:val="28"/>
        </w:rPr>
        <w:t>;</w:t>
      </w:r>
    </w:p>
    <w:p w:rsidR="007D2D5C" w:rsidRPr="007D2D5C" w:rsidRDefault="007D2D5C" w:rsidP="007F7D0C">
      <w:pPr>
        <w:pStyle w:val="Body"/>
        <w:numPr>
          <w:ilvl w:val="0"/>
          <w:numId w:val="3"/>
        </w:numPr>
        <w:tabs>
          <w:tab w:val="left" w:pos="660"/>
        </w:tabs>
        <w:ind w:right="425"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</w:rPr>
        <w:t xml:space="preserve">существительных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-sion/-tion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 (conclusion/celebration),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-ance/-ence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(performance/influence),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-ment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(environment),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-ity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(possibility),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-ness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(kindness),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-ship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(friendship),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-ist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(optimist),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-ing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(meeting);</w:t>
      </w:r>
    </w:p>
    <w:p w:rsidR="007D2D5C" w:rsidRPr="007D2D5C" w:rsidRDefault="007D2D5C" w:rsidP="007F7D0C">
      <w:pPr>
        <w:pStyle w:val="Body"/>
        <w:numPr>
          <w:ilvl w:val="0"/>
          <w:numId w:val="3"/>
        </w:numPr>
        <w:tabs>
          <w:tab w:val="left" w:pos="660"/>
        </w:tabs>
        <w:ind w:right="425"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</w:rPr>
        <w:t xml:space="preserve">прилагательных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un-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(unpleasant),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-im/-in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(impolite/independent),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inter-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(international);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-y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(busy),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-ly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(lovely),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-ful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(careful),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-al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(historical), 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-ic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 (scientific),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-ian/-an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 (Russian),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-ing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 (loving);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-ous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 (dangerous),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-able/-ible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(enjoyable/responsible),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-less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 (harmless),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-ive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(native);</w:t>
      </w:r>
    </w:p>
    <w:p w:rsidR="007D2D5C" w:rsidRPr="007D2D5C" w:rsidRDefault="007D2D5C" w:rsidP="007F7D0C">
      <w:pPr>
        <w:pStyle w:val="Body"/>
        <w:numPr>
          <w:ilvl w:val="0"/>
          <w:numId w:val="3"/>
        </w:numPr>
        <w:tabs>
          <w:tab w:val="left" w:pos="660"/>
        </w:tabs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 xml:space="preserve">наречий, оканчивающихся на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-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ly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usually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7D2D5C" w:rsidRPr="007D2D5C" w:rsidRDefault="007D2D5C" w:rsidP="007F7D0C">
      <w:pPr>
        <w:pStyle w:val="Body"/>
        <w:numPr>
          <w:ilvl w:val="0"/>
          <w:numId w:val="3"/>
        </w:numPr>
        <w:tabs>
          <w:tab w:val="left" w:pos="660"/>
        </w:tabs>
        <w:ind w:right="42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</w:rPr>
        <w:t xml:space="preserve">числительных с суффиксами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-teen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(fifteen),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-ty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(seventy),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-th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(sixth);</w:t>
      </w:r>
    </w:p>
    <w:p w:rsidR="007D2D5C" w:rsidRPr="007D2D5C" w:rsidRDefault="007D2D5C" w:rsidP="007D2D5C">
      <w:pPr>
        <w:pStyle w:val="Body"/>
        <w:ind w:left="477" w:right="42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</w:rPr>
        <w:t>б) словосложение:</w:t>
      </w:r>
    </w:p>
    <w:p w:rsidR="007D2D5C" w:rsidRPr="007D2D5C" w:rsidRDefault="007D2D5C" w:rsidP="007F7D0C">
      <w:pPr>
        <w:pStyle w:val="Body"/>
        <w:numPr>
          <w:ilvl w:val="0"/>
          <w:numId w:val="4"/>
        </w:numPr>
        <w:tabs>
          <w:tab w:val="left" w:pos="660"/>
        </w:tabs>
        <w:ind w:left="851" w:right="42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</w:rPr>
        <w:t>существительное + существительное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peacemaker</w:t>
      </w:r>
      <w:r w:rsidRPr="007D2D5C">
        <w:rPr>
          <w:rFonts w:ascii="Times New Roman" w:hAnsi="Times New Roman"/>
          <w:color w:val="000000"/>
          <w:sz w:val="28"/>
          <w:szCs w:val="28"/>
        </w:rPr>
        <w:t>);</w:t>
      </w:r>
    </w:p>
    <w:p w:rsidR="007D2D5C" w:rsidRPr="007D2D5C" w:rsidRDefault="007D2D5C" w:rsidP="007F7D0C">
      <w:pPr>
        <w:pStyle w:val="Body"/>
        <w:numPr>
          <w:ilvl w:val="0"/>
          <w:numId w:val="4"/>
        </w:numPr>
        <w:tabs>
          <w:tab w:val="left" w:pos="660"/>
        </w:tabs>
        <w:ind w:left="851" w:right="42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</w:rPr>
        <w:t>прилагательное + прилагательное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well-known</w:t>
      </w:r>
      <w:r w:rsidRPr="007D2D5C">
        <w:rPr>
          <w:rFonts w:ascii="Times New Roman" w:hAnsi="Times New Roman"/>
          <w:color w:val="000000"/>
          <w:sz w:val="28"/>
          <w:szCs w:val="28"/>
        </w:rPr>
        <w:t>);</w:t>
      </w:r>
    </w:p>
    <w:p w:rsidR="007D2D5C" w:rsidRPr="007D2D5C" w:rsidRDefault="007D2D5C" w:rsidP="007F7D0C">
      <w:pPr>
        <w:pStyle w:val="Body"/>
        <w:numPr>
          <w:ilvl w:val="0"/>
          <w:numId w:val="4"/>
        </w:numPr>
        <w:tabs>
          <w:tab w:val="left" w:pos="660"/>
        </w:tabs>
        <w:ind w:left="851" w:right="42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</w:rPr>
        <w:t>прилагательное + существительное 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blackboard</w:t>
      </w:r>
      <w:r w:rsidRPr="007D2D5C">
        <w:rPr>
          <w:rFonts w:ascii="Times New Roman" w:hAnsi="Times New Roman"/>
          <w:color w:val="000000"/>
          <w:sz w:val="28"/>
          <w:szCs w:val="28"/>
        </w:rPr>
        <w:t>);</w:t>
      </w:r>
    </w:p>
    <w:p w:rsidR="007D2D5C" w:rsidRPr="007D2D5C" w:rsidRDefault="007D2D5C" w:rsidP="007F7D0C">
      <w:pPr>
        <w:pStyle w:val="Body"/>
        <w:numPr>
          <w:ilvl w:val="0"/>
          <w:numId w:val="4"/>
        </w:numPr>
        <w:tabs>
          <w:tab w:val="left" w:pos="660"/>
        </w:tabs>
        <w:ind w:left="851"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 xml:space="preserve"> местоимение + существительное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self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respect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 xml:space="preserve">); </w:t>
      </w:r>
    </w:p>
    <w:p w:rsidR="007D2D5C" w:rsidRPr="007D2D5C" w:rsidRDefault="007D2D5C" w:rsidP="007D2D5C">
      <w:pPr>
        <w:pStyle w:val="Body"/>
        <w:tabs>
          <w:tab w:val="left" w:pos="660"/>
        </w:tabs>
        <w:ind w:left="194"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в) конверсия:</w:t>
      </w:r>
    </w:p>
    <w:p w:rsidR="007D2D5C" w:rsidRPr="007D2D5C" w:rsidRDefault="007D2D5C" w:rsidP="007F7D0C">
      <w:pPr>
        <w:pStyle w:val="Body"/>
        <w:numPr>
          <w:ilvl w:val="0"/>
          <w:numId w:val="5"/>
        </w:numPr>
        <w:tabs>
          <w:tab w:val="left" w:pos="660"/>
        </w:tabs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 xml:space="preserve"> образование существительных от неопределённой формы глагола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to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play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–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play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);</w:t>
      </w:r>
    </w:p>
    <w:p w:rsidR="007D2D5C" w:rsidRPr="007D2D5C" w:rsidRDefault="007D2D5C" w:rsidP="007F7D0C">
      <w:pPr>
        <w:pStyle w:val="Body"/>
        <w:numPr>
          <w:ilvl w:val="0"/>
          <w:numId w:val="5"/>
        </w:numPr>
        <w:tabs>
          <w:tab w:val="left" w:pos="660"/>
        </w:tabs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 xml:space="preserve"> образование прилагательных от существительных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cold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–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cold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winter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).</w:t>
      </w:r>
    </w:p>
    <w:p w:rsidR="007D2D5C" w:rsidRPr="007D2D5C" w:rsidRDefault="007D2D5C" w:rsidP="007D2D5C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</w:rPr>
        <w:t>Распознавание и использование интернациональных слов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doctor</w:t>
      </w:r>
      <w:r w:rsidRPr="007D2D5C">
        <w:rPr>
          <w:rFonts w:ascii="Times New Roman" w:hAnsi="Times New Roman"/>
          <w:color w:val="000000"/>
          <w:sz w:val="28"/>
          <w:szCs w:val="28"/>
        </w:rPr>
        <w:t>).</w:t>
      </w:r>
    </w:p>
    <w:p w:rsidR="007D2D5C" w:rsidRPr="007D2D5C" w:rsidRDefault="007D2D5C" w:rsidP="007D2D5C">
      <w:pPr>
        <w:pStyle w:val="Body"/>
        <w:ind w:right="425" w:firstLine="851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Грамматическая сторона речи 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We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went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to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England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last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summer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 xml:space="preserve">); предложения с начальным </w:t>
      </w:r>
      <w:r w:rsidRPr="007D2D5C">
        <w:rPr>
          <w:rFonts w:ascii="Times New Roman" w:hAnsi="Times New Roman"/>
          <w:i/>
          <w:color w:val="000000"/>
          <w:sz w:val="28"/>
          <w:szCs w:val="28"/>
        </w:rPr>
        <w:t>It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 xml:space="preserve"> и с начальным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There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+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to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be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It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’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s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winter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.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It’s sunny today. It was useless. It’s time to go home. There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are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a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lot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of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flowers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in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our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town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Сложносочинённые предложения с сочинительными союзами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and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but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or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</w:rPr>
        <w:t>Сложноподчин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ё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нные предложения с союзами и союзными словами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who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what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which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that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when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for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since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during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where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why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because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that’s why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if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unless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so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so that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Сложноподчинённые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предложения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союзами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i/>
          <w:color w:val="000000"/>
          <w:sz w:val="28"/>
          <w:szCs w:val="28"/>
        </w:rPr>
        <w:t>whoever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D2D5C">
        <w:rPr>
          <w:rFonts w:ascii="Times New Roman" w:hAnsi="Times New Roman"/>
          <w:i/>
          <w:color w:val="000000"/>
          <w:sz w:val="28"/>
          <w:szCs w:val="28"/>
        </w:rPr>
        <w:t>whatever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D2D5C">
        <w:rPr>
          <w:rFonts w:ascii="Times New Roman" w:hAnsi="Times New Roman"/>
          <w:i/>
          <w:color w:val="000000"/>
          <w:sz w:val="28"/>
          <w:szCs w:val="28"/>
        </w:rPr>
        <w:t>however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D2D5C">
        <w:rPr>
          <w:rFonts w:ascii="Times New Roman" w:hAnsi="Times New Roman"/>
          <w:i/>
          <w:color w:val="000000"/>
          <w:sz w:val="28"/>
          <w:szCs w:val="28"/>
        </w:rPr>
        <w:t>whenever</w:t>
      </w:r>
      <w:r w:rsidRPr="007D2D5C">
        <w:rPr>
          <w:rFonts w:ascii="Times New Roman" w:hAnsi="Times New Roman"/>
          <w:color w:val="000000"/>
          <w:sz w:val="28"/>
          <w:szCs w:val="28"/>
        </w:rPr>
        <w:t>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</w:rPr>
        <w:t>Условные предложения реального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Conditional  I – If it doesn’t rain, they’ll go for a picnic</w:t>
      </w:r>
      <w:r w:rsidRPr="007D2D5C">
        <w:rPr>
          <w:rFonts w:ascii="Times New Roman" w:hAnsi="Times New Roman"/>
          <w:color w:val="000000"/>
          <w:sz w:val="28"/>
          <w:szCs w:val="28"/>
        </w:rPr>
        <w:t>) и нереального характера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Conditional II – If  I  were rich, I would  help the  endangered animals</w:t>
      </w:r>
      <w:r w:rsidRPr="007D2D5C">
        <w:rPr>
          <w:rFonts w:ascii="Times New Roman" w:hAnsi="Times New Roman"/>
          <w:color w:val="000000"/>
          <w:sz w:val="28"/>
          <w:szCs w:val="28"/>
        </w:rPr>
        <w:t>).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i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Условные предложения нереального характера (</w:t>
      </w:r>
      <w:r w:rsidRPr="007D2D5C">
        <w:rPr>
          <w:rFonts w:ascii="Times New Roman" w:hAnsi="Times New Roman"/>
          <w:color w:val="000000"/>
          <w:sz w:val="28"/>
          <w:szCs w:val="28"/>
        </w:rPr>
        <w:t>Conditional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</w:rPr>
        <w:t>III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)</w:t>
      </w:r>
      <w:r w:rsidRPr="007D2D5C">
        <w:rPr>
          <w:rFonts w:ascii="Times New Roman" w:hAnsi="Times New Roman"/>
          <w:i/>
          <w:color w:val="000000"/>
          <w:sz w:val="28"/>
          <w:szCs w:val="28"/>
          <w:lang w:val="ru-RU"/>
        </w:rPr>
        <w:t>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 xml:space="preserve">Все типы вопросительных предложений (общий, специальный, альтернативный, разделительный вопросы в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Present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Future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Past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simple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Present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perfect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Present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continuous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).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Побудительные предложения в утвердительной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Be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careful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!) и отрицательной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Don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’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t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break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the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mirror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!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) форме.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Предложения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конструкциями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i/>
          <w:color w:val="000000"/>
          <w:sz w:val="28"/>
          <w:szCs w:val="28"/>
        </w:rPr>
        <w:t>as … as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D2D5C">
        <w:rPr>
          <w:rFonts w:ascii="Times New Roman" w:hAnsi="Times New Roman"/>
          <w:i/>
          <w:color w:val="000000"/>
          <w:sz w:val="28"/>
          <w:szCs w:val="28"/>
        </w:rPr>
        <w:t>not so … as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D2D5C">
        <w:rPr>
          <w:rFonts w:ascii="Times New Roman" w:hAnsi="Times New Roman"/>
          <w:i/>
          <w:color w:val="000000"/>
          <w:sz w:val="28"/>
          <w:szCs w:val="28"/>
        </w:rPr>
        <w:t>either … or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D2D5C">
        <w:rPr>
          <w:rFonts w:ascii="Times New Roman" w:hAnsi="Times New Roman"/>
          <w:i/>
          <w:color w:val="000000"/>
          <w:sz w:val="28"/>
          <w:szCs w:val="28"/>
        </w:rPr>
        <w:t>neither … nor</w:t>
      </w:r>
      <w:r w:rsidRPr="007D2D5C">
        <w:rPr>
          <w:rFonts w:ascii="Times New Roman" w:hAnsi="Times New Roman"/>
          <w:color w:val="000000"/>
          <w:sz w:val="28"/>
          <w:szCs w:val="28"/>
        </w:rPr>
        <w:t>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</w:rPr>
        <w:t xml:space="preserve">Конструкции с глаголами на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-ing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: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to be going to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(для выражения будущего действия);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to love/hate doing something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Stop talking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</w:rPr>
        <w:t xml:space="preserve">Конструкции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It takes me … to do something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to look/feel/be happy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</w:rPr>
        <w:t xml:space="preserve">Конструкции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be/get used to something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be/get used to doing something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 xml:space="preserve">Конструкции с инфинитивом (сложное дополнение и сложное подлежащее) типа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I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saw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Peter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ride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/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riding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his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bike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.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My parents want  me  to  be a teacher. She seems to be a good doctor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Правильные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неправильные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глаголы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наиболее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употребительных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формах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действительного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залога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изъявительном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наклонении</w:t>
      </w:r>
      <w:r w:rsidRPr="007D2D5C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Present, Past, Future simple; Present, Past perfect; Present, Past, Future continuous; Present perfect continuous; Future-in-the-past</w:t>
      </w:r>
      <w:r w:rsidRPr="007D2D5C">
        <w:rPr>
          <w:rFonts w:ascii="Times New Roman" w:hAnsi="Times New Roman"/>
          <w:color w:val="000000"/>
          <w:sz w:val="28"/>
          <w:szCs w:val="28"/>
        </w:rPr>
        <w:t>).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Глаголы в видо-временных формах страдательного залога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Present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Past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Future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simple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passive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Глагольные формы в видо-временных формах страдательного залога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Past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perfect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passive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D2D5C">
        <w:rPr>
          <w:rFonts w:ascii="Times New Roman" w:hAnsi="Times New Roman"/>
          <w:color w:val="000000"/>
          <w:sz w:val="28"/>
          <w:szCs w:val="28"/>
        </w:rPr>
        <w:t>Модальные глаголы и их эквиваленты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can/could/be able to, may/might, must/have to, shall/should, would, need</w:t>
      </w:r>
      <w:r w:rsidRPr="007D2D5C">
        <w:rPr>
          <w:rFonts w:ascii="Times New Roman" w:hAnsi="Times New Roman"/>
          <w:color w:val="000000"/>
          <w:sz w:val="28"/>
          <w:szCs w:val="28"/>
        </w:rPr>
        <w:t>).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Косвенная речь в утвердительных и вопросительных предложениях в настоящем и прошедшем времени.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Согласование времён в рамках сложного предложения в плане настоящего и прошлого.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 xml:space="preserve">Неличные формы глагола (инфинитив, герундий, 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причастия настоящего и прошедшего времени, отглагольное существительное) без различения их функций.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Наиболее употребительные фразовые глаголы, обслуживающие ситуации общения, отобранные для основной школы.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Определённый, неопределённый и нулевой артикли.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Неисчисляемые и исчисляемые существительные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a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pencil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water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), существительные с причастиями настоящего и прошедшего времени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a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burning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house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a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written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letter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. Существительные в функции прилагательного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art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gallery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).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Степени сравнения прилагательных и наречий, в том числе образованные не по правилу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little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–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less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–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least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).</w:t>
      </w:r>
    </w:p>
    <w:p w:rsidR="007D2D5C" w:rsidRPr="007D2D5C" w:rsidRDefault="007D2D5C" w:rsidP="007F7D0C">
      <w:pPr>
        <w:pStyle w:val="TableParagraph"/>
        <w:numPr>
          <w:ilvl w:val="0"/>
          <w:numId w:val="6"/>
        </w:numPr>
        <w:ind w:right="-138" w:firstLine="851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eastAsia="Arial" w:hAnsi="Times New Roman"/>
          <w:color w:val="000000"/>
          <w:sz w:val="28"/>
          <w:szCs w:val="28"/>
          <w:lang w:val="ru-RU"/>
        </w:rPr>
        <w:t>Личные местоимения в именительном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I</w:t>
      </w:r>
      <w:r w:rsidRPr="007D2D5C">
        <w:rPr>
          <w:rFonts w:ascii="Times New Roman" w:eastAsia="Arial" w:hAnsi="Times New Roman"/>
          <w:color w:val="000000"/>
          <w:sz w:val="28"/>
          <w:szCs w:val="28"/>
          <w:lang w:val="ru-RU"/>
        </w:rPr>
        <w:t>) и объектном (</w:t>
      </w:r>
      <w:r w:rsidRPr="007D2D5C">
        <w:rPr>
          <w:rFonts w:ascii="Times New Roman" w:eastAsia="Arial" w:hAnsi="Times New Roman"/>
          <w:color w:val="000000"/>
          <w:sz w:val="28"/>
          <w:szCs w:val="28"/>
        </w:rPr>
        <w:t>my</w:t>
      </w:r>
      <w:r w:rsidRPr="007D2D5C">
        <w:rPr>
          <w:rFonts w:ascii="Times New Roman" w:eastAsia="Arial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me</w:t>
      </w:r>
      <w:r w:rsidRPr="007D2D5C">
        <w:rPr>
          <w:rFonts w:ascii="Times New Roman" w:eastAsia="Arial" w:hAnsi="Times New Roman"/>
          <w:color w:val="000000"/>
          <w:sz w:val="28"/>
          <w:szCs w:val="28"/>
          <w:lang w:val="ru-RU"/>
        </w:rPr>
        <w:t>) падежах, а также в абсолютной форме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mine</w:t>
      </w:r>
      <w:r w:rsidRPr="007D2D5C">
        <w:rPr>
          <w:rFonts w:ascii="Times New Roman" w:eastAsia="Arial" w:hAnsi="Times New Roman"/>
          <w:color w:val="000000"/>
          <w:sz w:val="28"/>
          <w:szCs w:val="28"/>
          <w:lang w:val="ru-RU"/>
        </w:rPr>
        <w:t>).</w:t>
      </w:r>
    </w:p>
    <w:p w:rsidR="007D2D5C" w:rsidRPr="007D2D5C" w:rsidRDefault="007D2D5C" w:rsidP="007F7D0C">
      <w:pPr>
        <w:pStyle w:val="TableParagraph"/>
        <w:numPr>
          <w:ilvl w:val="0"/>
          <w:numId w:val="6"/>
        </w:numPr>
        <w:ind w:right="-138" w:firstLine="851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eastAsia="Arial" w:hAnsi="Times New Roman"/>
          <w:color w:val="000000"/>
          <w:sz w:val="28"/>
          <w:szCs w:val="28"/>
          <w:lang w:val="ru-RU"/>
        </w:rPr>
        <w:t>Неопределённые местоимения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some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any</w:t>
      </w:r>
      <w:r w:rsidRPr="007D2D5C">
        <w:rPr>
          <w:rFonts w:ascii="Times New Roman" w:eastAsia="Arial" w:hAnsi="Times New Roman"/>
          <w:color w:val="000000"/>
          <w:sz w:val="28"/>
          <w:szCs w:val="28"/>
          <w:lang w:val="ru-RU"/>
        </w:rPr>
        <w:t>).</w:t>
      </w:r>
    </w:p>
    <w:p w:rsidR="007D2D5C" w:rsidRPr="007D2D5C" w:rsidRDefault="007D2D5C" w:rsidP="007F7D0C">
      <w:pPr>
        <w:pStyle w:val="TableParagraph"/>
        <w:numPr>
          <w:ilvl w:val="0"/>
          <w:numId w:val="6"/>
        </w:numPr>
        <w:ind w:right="-138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eastAsia="Arial" w:hAnsi="Times New Roman"/>
          <w:color w:val="000000"/>
          <w:sz w:val="28"/>
          <w:szCs w:val="28"/>
          <w:lang w:val="ru-RU"/>
        </w:rPr>
        <w:t>Возвратные местоимения, неопределённые мес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тоимения и их производные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somebody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anything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nobody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everything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 т. д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.).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 xml:space="preserve">Наречия, оканчивающиеся на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-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ly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early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, а также совпадающие по форме с прилагательными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fast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high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).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 xml:space="preserve">Устойчивые словоформы в функции наречия типа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sometimes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at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last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at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7D2D5C">
        <w:rPr>
          <w:rFonts w:ascii="Times New Roman" w:eastAsia="Times New Roman" w:hAnsi="Times New Roman"/>
          <w:i/>
          <w:color w:val="000000"/>
          <w:sz w:val="28"/>
          <w:szCs w:val="28"/>
        </w:rPr>
        <w:t>least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 т. д.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Числительные для обозначения дат и больших чисел.</w:t>
      </w:r>
    </w:p>
    <w:p w:rsidR="007D2D5C" w:rsidRPr="007D2D5C" w:rsidRDefault="007D2D5C" w:rsidP="007F7D0C">
      <w:pPr>
        <w:pStyle w:val="Body"/>
        <w:numPr>
          <w:ilvl w:val="0"/>
          <w:numId w:val="6"/>
        </w:numPr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Предлоги места, времени, направления; предлоги, употребляемые в страдательном залоге (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by</w:t>
      </w:r>
      <w:r w:rsidRPr="007D2D5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7D2D5C">
        <w:rPr>
          <w:rFonts w:ascii="Times New Roman" w:eastAsia="Times New Roman" w:hAnsi="Times New Roman"/>
          <w:color w:val="000000"/>
          <w:sz w:val="28"/>
          <w:szCs w:val="28"/>
        </w:rPr>
        <w:t>with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).</w:t>
      </w:r>
    </w:p>
    <w:p w:rsidR="007D2D5C" w:rsidRPr="007D2D5C" w:rsidRDefault="007D2D5C" w:rsidP="006135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851"/>
        <w:jc w:val="both"/>
        <w:outlineLvl w:val="0"/>
        <w:rPr>
          <w:rFonts w:eastAsia="Times New Roman"/>
          <w:sz w:val="28"/>
          <w:szCs w:val="28"/>
        </w:rPr>
      </w:pPr>
      <w:r w:rsidRPr="007D2D5C">
        <w:rPr>
          <w:rFonts w:eastAsia="Times New Roman"/>
          <w:sz w:val="28"/>
          <w:szCs w:val="28"/>
        </w:rPr>
        <w:t>Социокультурная осведомлённость</w:t>
      </w:r>
    </w:p>
    <w:p w:rsidR="007D2D5C" w:rsidRPr="007D2D5C" w:rsidRDefault="007D2D5C" w:rsidP="006135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851"/>
        <w:jc w:val="both"/>
        <w:rPr>
          <w:rFonts w:eastAsia="Times New Roman"/>
          <w:sz w:val="28"/>
          <w:szCs w:val="28"/>
        </w:rPr>
      </w:pPr>
      <w:r w:rsidRPr="007D2D5C">
        <w:rPr>
          <w:rFonts w:eastAsia="Times New Roman"/>
          <w:sz w:val="28"/>
          <w:szCs w:val="28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7D2D5C" w:rsidRPr="007D2D5C" w:rsidRDefault="007D2D5C" w:rsidP="006135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851"/>
        <w:jc w:val="both"/>
        <w:rPr>
          <w:rFonts w:eastAsia="Times New Roman"/>
          <w:sz w:val="28"/>
          <w:szCs w:val="28"/>
        </w:rPr>
      </w:pPr>
      <w:r w:rsidRPr="007D2D5C">
        <w:rPr>
          <w:rFonts w:eastAsia="Times New Roman"/>
          <w:sz w:val="28"/>
          <w:szCs w:val="28"/>
        </w:rPr>
        <w:t>– знаниями о значении родного и иностранного языков в современном мире;</w:t>
      </w:r>
    </w:p>
    <w:p w:rsidR="007D2D5C" w:rsidRPr="007D2D5C" w:rsidRDefault="007D2D5C" w:rsidP="006135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851"/>
        <w:jc w:val="both"/>
        <w:rPr>
          <w:rFonts w:eastAsia="Times New Roman"/>
          <w:sz w:val="28"/>
          <w:szCs w:val="28"/>
        </w:rPr>
      </w:pPr>
      <w:r w:rsidRPr="007D2D5C">
        <w:rPr>
          <w:rFonts w:eastAsia="Times New Roman"/>
          <w:sz w:val="28"/>
          <w:szCs w:val="28"/>
        </w:rPr>
        <w:t>– сведениями о социокультурном портрете стран, говорящих на иностранном языке, их символике и культурном наследии;</w:t>
      </w:r>
    </w:p>
    <w:p w:rsidR="007D2D5C" w:rsidRPr="007D2D5C" w:rsidRDefault="007D2D5C" w:rsidP="006135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851"/>
        <w:jc w:val="both"/>
        <w:rPr>
          <w:rFonts w:eastAsia="Times New Roman"/>
          <w:sz w:val="28"/>
          <w:szCs w:val="28"/>
        </w:rPr>
      </w:pPr>
      <w:r w:rsidRPr="007D2D5C">
        <w:rPr>
          <w:rFonts w:eastAsia="Times New Roman"/>
          <w:sz w:val="28"/>
          <w:szCs w:val="28"/>
        </w:rPr>
        <w:t>– 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7D2D5C" w:rsidRPr="007D2D5C" w:rsidRDefault="007D2D5C" w:rsidP="006135F0">
      <w:pPr>
        <w:pStyle w:val="Body"/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–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7D2D5C" w:rsidRPr="007D2D5C" w:rsidRDefault="007D2D5C" w:rsidP="006135F0">
      <w:pPr>
        <w:pStyle w:val="Body"/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–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7D2D5C" w:rsidRPr="007D2D5C" w:rsidRDefault="007D2D5C" w:rsidP="006135F0">
      <w:pPr>
        <w:pStyle w:val="Body"/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– 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7D2D5C" w:rsidRPr="007D2D5C" w:rsidRDefault="007D2D5C" w:rsidP="006135F0">
      <w:pPr>
        <w:pStyle w:val="Body"/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7D2D5C" w:rsidRPr="007D2D5C" w:rsidRDefault="007D2D5C" w:rsidP="006135F0">
      <w:pPr>
        <w:pStyle w:val="Body"/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Компенсаторные умения</w:t>
      </w:r>
    </w:p>
    <w:p w:rsidR="007D2D5C" w:rsidRPr="007D2D5C" w:rsidRDefault="007D2D5C" w:rsidP="006135F0">
      <w:pPr>
        <w:pStyle w:val="Body"/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Совершенствуются умения:</w:t>
      </w:r>
    </w:p>
    <w:p w:rsidR="007D2D5C" w:rsidRPr="007D2D5C" w:rsidRDefault="007D2D5C" w:rsidP="006135F0">
      <w:pPr>
        <w:pStyle w:val="Body"/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– переспрашивать, просить повторить, уточняя значение незнакомых слов;</w:t>
      </w:r>
    </w:p>
    <w:p w:rsidR="007D2D5C" w:rsidRPr="007D2D5C" w:rsidRDefault="007D2D5C" w:rsidP="006135F0">
      <w:pPr>
        <w:pStyle w:val="Body"/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– использовать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ab/>
        <w:t>в качестве</w:t>
      </w: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ab/>
        <w:t>опоры при собственных высказываниях ключевые слова, план к тексту, тематический словарь и т. д.;</w:t>
      </w:r>
    </w:p>
    <w:p w:rsidR="007D2D5C" w:rsidRPr="007D2D5C" w:rsidRDefault="007D2D5C" w:rsidP="006135F0">
      <w:pPr>
        <w:pStyle w:val="Body"/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– прогнозировать содержание текста на основе заголовка, предварительно поставленных вопросов;</w:t>
      </w:r>
    </w:p>
    <w:p w:rsidR="007D2D5C" w:rsidRPr="007D2D5C" w:rsidRDefault="007D2D5C" w:rsidP="006135F0">
      <w:pPr>
        <w:pStyle w:val="Body"/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– догадываться о значении незнакомых слов по контексту, по используемым собеседником жестам и мимике;</w:t>
      </w:r>
    </w:p>
    <w:p w:rsidR="007D2D5C" w:rsidRPr="007D2D5C" w:rsidRDefault="007D2D5C" w:rsidP="006135F0">
      <w:pPr>
        <w:pStyle w:val="Body"/>
        <w:ind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2D5C">
        <w:rPr>
          <w:rFonts w:ascii="Times New Roman" w:hAnsi="Times New Roman"/>
          <w:color w:val="000000"/>
          <w:sz w:val="28"/>
          <w:szCs w:val="28"/>
          <w:lang w:val="ru-RU"/>
        </w:rPr>
        <w:t>– использовать синонимы, антонимы, описания понятия при дефиците языковых средств.</w:t>
      </w:r>
    </w:p>
    <w:p w:rsidR="007D2D5C" w:rsidRPr="007D2D5C" w:rsidRDefault="007D2D5C" w:rsidP="006135F0">
      <w:pPr>
        <w:pStyle w:val="Body"/>
        <w:ind w:left="360" w:right="425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7D2D5C" w:rsidRPr="007D2D5C" w:rsidRDefault="007D2D5C" w:rsidP="006135F0">
      <w:pPr>
        <w:pStyle w:val="Standard"/>
        <w:tabs>
          <w:tab w:val="left" w:pos="927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2D5C">
        <w:rPr>
          <w:rFonts w:ascii="Times New Roman" w:hAnsi="Times New Roman" w:cs="Times New Roman"/>
          <w:sz w:val="28"/>
          <w:szCs w:val="28"/>
        </w:rPr>
        <w:t>Общеучебные  умения и универсальные способы деятельности</w:t>
      </w:r>
    </w:p>
    <w:p w:rsidR="007D2D5C" w:rsidRPr="007D2D5C" w:rsidRDefault="007D2D5C" w:rsidP="006135F0">
      <w:pPr>
        <w:pStyle w:val="Standard"/>
        <w:tabs>
          <w:tab w:val="left" w:pos="927"/>
        </w:tabs>
        <w:ind w:left="36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2D5C">
        <w:rPr>
          <w:rFonts w:ascii="Times New Roman" w:hAnsi="Times New Roman" w:cs="Times New Roman"/>
          <w:sz w:val="28"/>
          <w:szCs w:val="28"/>
        </w:rPr>
        <w:t>Формируются умения:</w:t>
      </w:r>
    </w:p>
    <w:p w:rsidR="007D2D5C" w:rsidRPr="007D2D5C" w:rsidRDefault="007D2D5C" w:rsidP="006135F0">
      <w:pPr>
        <w:pStyle w:val="Standard"/>
        <w:tabs>
          <w:tab w:val="left" w:pos="927"/>
        </w:tabs>
        <w:ind w:left="36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2D5C">
        <w:rPr>
          <w:rFonts w:ascii="Times New Roman" w:hAnsi="Times New Roman" w:cs="Times New Roman"/>
          <w:sz w:val="28"/>
          <w:szCs w:val="28"/>
        </w:rPr>
        <w:t>- работать с информацией: сокращение, расширение устной и письменной информации, создание второго текста по аналогии, заполнение таблиц.</w:t>
      </w:r>
    </w:p>
    <w:p w:rsidR="007D2D5C" w:rsidRPr="007D2D5C" w:rsidRDefault="007D2D5C" w:rsidP="006135F0">
      <w:pPr>
        <w:pStyle w:val="Standard"/>
        <w:tabs>
          <w:tab w:val="left" w:pos="927"/>
        </w:tabs>
        <w:ind w:left="36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2D5C">
        <w:rPr>
          <w:rFonts w:ascii="Times New Roman" w:hAnsi="Times New Roman" w:cs="Times New Roman"/>
          <w:sz w:val="28"/>
          <w:szCs w:val="28"/>
        </w:rPr>
        <w:t>- работать с прослушанным и письменным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7D2D5C" w:rsidRPr="007D2D5C" w:rsidRDefault="007D2D5C" w:rsidP="006135F0">
      <w:pPr>
        <w:pStyle w:val="Standard"/>
        <w:tabs>
          <w:tab w:val="left" w:pos="927"/>
        </w:tabs>
        <w:ind w:left="36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2D5C">
        <w:rPr>
          <w:rFonts w:ascii="Times New Roman" w:hAnsi="Times New Roman" w:cs="Times New Roman"/>
          <w:sz w:val="28"/>
          <w:szCs w:val="28"/>
        </w:rPr>
        <w:t>- работать с разными источниками на иностранном языке: справочными материалами, словарями, интернет- ресурсами, литературой;</w:t>
      </w:r>
    </w:p>
    <w:p w:rsidR="007D2D5C" w:rsidRPr="007D2D5C" w:rsidRDefault="007D2D5C" w:rsidP="006135F0">
      <w:pPr>
        <w:pStyle w:val="Standard"/>
        <w:tabs>
          <w:tab w:val="left" w:pos="927"/>
        </w:tabs>
        <w:ind w:left="36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2D5C">
        <w:rPr>
          <w:rFonts w:ascii="Times New Roman" w:hAnsi="Times New Roman" w:cs="Times New Roman"/>
          <w:sz w:val="28"/>
          <w:szCs w:val="28"/>
        </w:rPr>
        <w:t xml:space="preserve"> - самостоятельно работать, рационально организовывая свой труд в классе и дома.</w:t>
      </w:r>
    </w:p>
    <w:p w:rsidR="007D2D5C" w:rsidRPr="007D2D5C" w:rsidRDefault="007D2D5C" w:rsidP="006135F0">
      <w:pPr>
        <w:pStyle w:val="Standard"/>
        <w:tabs>
          <w:tab w:val="left" w:pos="927"/>
        </w:tabs>
        <w:ind w:left="36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2D5C">
        <w:rPr>
          <w:rFonts w:ascii="Times New Roman" w:hAnsi="Times New Roman" w:cs="Times New Roman"/>
          <w:sz w:val="28"/>
          <w:szCs w:val="28"/>
        </w:rPr>
        <w:t>Специальные учебные умения</w:t>
      </w:r>
    </w:p>
    <w:p w:rsidR="007D2D5C" w:rsidRPr="007D2D5C" w:rsidRDefault="007D2D5C" w:rsidP="006135F0">
      <w:pPr>
        <w:pStyle w:val="Standard"/>
        <w:tabs>
          <w:tab w:val="left" w:pos="927"/>
        </w:tabs>
        <w:ind w:left="36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2D5C">
        <w:rPr>
          <w:rFonts w:ascii="Times New Roman" w:hAnsi="Times New Roman" w:cs="Times New Roman"/>
          <w:sz w:val="28"/>
          <w:szCs w:val="28"/>
        </w:rPr>
        <w:t>Формируются умения:</w:t>
      </w:r>
    </w:p>
    <w:p w:rsidR="007D2D5C" w:rsidRPr="007D2D5C" w:rsidRDefault="007D2D5C" w:rsidP="006135F0">
      <w:pPr>
        <w:pStyle w:val="Standard"/>
        <w:tabs>
          <w:tab w:val="left" w:pos="927"/>
        </w:tabs>
        <w:ind w:left="36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2D5C">
        <w:rPr>
          <w:rFonts w:ascii="Times New Roman" w:hAnsi="Times New Roman" w:cs="Times New Roman"/>
          <w:sz w:val="28"/>
          <w:szCs w:val="28"/>
        </w:rPr>
        <w:t>- находить ключевые слова и социокультурные реалии при работе с текстом;</w:t>
      </w:r>
    </w:p>
    <w:p w:rsidR="007D2D5C" w:rsidRPr="007D2D5C" w:rsidRDefault="007D2D5C" w:rsidP="006135F0">
      <w:pPr>
        <w:pStyle w:val="Standard"/>
        <w:tabs>
          <w:tab w:val="left" w:pos="927"/>
        </w:tabs>
        <w:ind w:left="36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2D5C">
        <w:rPr>
          <w:rFonts w:ascii="Times New Roman" w:hAnsi="Times New Roman" w:cs="Times New Roman"/>
          <w:sz w:val="28"/>
          <w:szCs w:val="28"/>
        </w:rPr>
        <w:t>- семантизировать слова на основе языковой догадки;</w:t>
      </w:r>
    </w:p>
    <w:p w:rsidR="007D2D5C" w:rsidRPr="007D2D5C" w:rsidRDefault="007D2D5C" w:rsidP="006135F0">
      <w:pPr>
        <w:pStyle w:val="Standard"/>
        <w:tabs>
          <w:tab w:val="left" w:pos="927"/>
        </w:tabs>
        <w:ind w:left="36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2D5C">
        <w:rPr>
          <w:rFonts w:ascii="Times New Roman" w:hAnsi="Times New Roman" w:cs="Times New Roman"/>
          <w:sz w:val="28"/>
          <w:szCs w:val="28"/>
        </w:rPr>
        <w:t>- осуществлять словообразовательный анализ слов;</w:t>
      </w:r>
    </w:p>
    <w:p w:rsidR="007D2D5C" w:rsidRPr="007D2D5C" w:rsidRDefault="007D2D5C" w:rsidP="006135F0">
      <w:pPr>
        <w:pStyle w:val="Standard"/>
        <w:tabs>
          <w:tab w:val="left" w:pos="927"/>
        </w:tabs>
        <w:ind w:left="36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2D5C">
        <w:rPr>
          <w:rFonts w:ascii="Times New Roman" w:hAnsi="Times New Roman" w:cs="Times New Roman"/>
          <w:sz w:val="28"/>
          <w:szCs w:val="28"/>
        </w:rPr>
        <w:t>- выборочно использовать перевод;</w:t>
      </w:r>
    </w:p>
    <w:p w:rsidR="007D2D5C" w:rsidRPr="007D2D5C" w:rsidRDefault="007D2D5C" w:rsidP="006135F0">
      <w:pPr>
        <w:pStyle w:val="Standard"/>
        <w:tabs>
          <w:tab w:val="left" w:pos="927"/>
        </w:tabs>
        <w:ind w:left="36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2D5C">
        <w:rPr>
          <w:rFonts w:ascii="Times New Roman" w:hAnsi="Times New Roman" w:cs="Times New Roman"/>
          <w:sz w:val="28"/>
          <w:szCs w:val="28"/>
        </w:rPr>
        <w:t>- пользоваться двуязычным и толковым словарями.</w:t>
      </w:r>
    </w:p>
    <w:p w:rsidR="007D2D5C" w:rsidRPr="00DE287E" w:rsidRDefault="007D2D5C" w:rsidP="006135F0">
      <w:pPr>
        <w:pStyle w:val="Standard"/>
        <w:tabs>
          <w:tab w:val="left" w:pos="92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B0476" w:rsidRPr="00FA05EE" w:rsidRDefault="006B0476" w:rsidP="006135F0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9685D" w:rsidRDefault="00D9685D" w:rsidP="005D6538">
      <w:pPr>
        <w:tabs>
          <w:tab w:val="left" w:pos="567"/>
        </w:tabs>
        <w:rPr>
          <w:rFonts w:ascii="Times New Roman" w:hAnsi="Times New Roman" w:cs="Times New Roman"/>
          <w:b/>
          <w:sz w:val="32"/>
          <w:szCs w:val="32"/>
        </w:rPr>
      </w:pPr>
    </w:p>
    <w:p w:rsidR="005D6538" w:rsidRPr="002D50AC" w:rsidRDefault="00426132" w:rsidP="000F127E">
      <w:pPr>
        <w:tabs>
          <w:tab w:val="left" w:pos="567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0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Тематическое планирование </w:t>
      </w:r>
    </w:p>
    <w:p w:rsidR="005D6538" w:rsidRPr="002D50AC" w:rsidRDefault="005D6538" w:rsidP="005D65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0AC">
        <w:rPr>
          <w:rFonts w:ascii="Times New Roman" w:hAnsi="Times New Roman" w:cs="Times New Roman"/>
          <w:b/>
          <w:sz w:val="28"/>
          <w:szCs w:val="28"/>
        </w:rPr>
        <w:t>Тематическое планирование «Английский язык» (“</w:t>
      </w:r>
      <w:r w:rsidRPr="002D50AC">
        <w:rPr>
          <w:rFonts w:ascii="Times New Roman" w:hAnsi="Times New Roman" w:cs="Times New Roman"/>
          <w:b/>
          <w:sz w:val="28"/>
          <w:szCs w:val="28"/>
          <w:lang w:val="en-US"/>
        </w:rPr>
        <w:t>Spotlight</w:t>
      </w:r>
      <w:r w:rsidRPr="002D50AC">
        <w:rPr>
          <w:rFonts w:ascii="Times New Roman" w:hAnsi="Times New Roman" w:cs="Times New Roman"/>
          <w:b/>
          <w:sz w:val="28"/>
          <w:szCs w:val="28"/>
        </w:rPr>
        <w:t>”) 5 класс</w:t>
      </w:r>
    </w:p>
    <w:p w:rsidR="00BA33AF" w:rsidRPr="002D50AC" w:rsidRDefault="005D6538" w:rsidP="005D6538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0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33AF" w:rsidRPr="002D50AC">
        <w:rPr>
          <w:rFonts w:ascii="Times New Roman" w:hAnsi="Times New Roman" w:cs="Times New Roman"/>
          <w:b/>
          <w:sz w:val="28"/>
          <w:szCs w:val="28"/>
        </w:rPr>
        <w:t>(35 учебных недель)</w:t>
      </w:r>
    </w:p>
    <w:tbl>
      <w:tblPr>
        <w:tblW w:w="90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6520"/>
        <w:gridCol w:w="1985"/>
      </w:tblGrid>
      <w:tr w:rsidR="00BA33AF" w:rsidRPr="002D50AC" w:rsidTr="005D6538">
        <w:trPr>
          <w:trHeight w:val="8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Модуль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 w:cs="Times New Roman"/>
                <w:b/>
                <w:sz w:val="28"/>
                <w:szCs w:val="28"/>
              </w:rPr>
              <w:t>2ч в нед.,  70 ч в год</w:t>
            </w:r>
          </w:p>
        </w:tc>
      </w:tr>
      <w:tr w:rsidR="00BA33AF" w:rsidRPr="002D50AC" w:rsidTr="005D653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Модуль 1. Школьные дни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A33AF" w:rsidRPr="002D50AC" w:rsidTr="005D653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Модуль 2. Это я!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A33AF" w:rsidRPr="002D50AC" w:rsidTr="005D6538">
        <w:trPr>
          <w:trHeight w:val="2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 3. Мой дом, моя крепость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A33AF" w:rsidRPr="002D50AC" w:rsidTr="005D6538">
        <w:trPr>
          <w:trHeight w:val="2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 4. Семейные узы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A33AF" w:rsidRPr="002D50AC" w:rsidTr="005D6538">
        <w:trPr>
          <w:trHeight w:val="2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 5. Животные мира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A33AF" w:rsidRPr="002D50AC" w:rsidTr="005D6538">
        <w:trPr>
          <w:trHeight w:val="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6. 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A33AF" w:rsidRPr="002D50AC" w:rsidTr="005D6538">
        <w:trPr>
          <w:trHeight w:val="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7. 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В любую погоду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A33AF" w:rsidRPr="002D50AC" w:rsidTr="005D6538">
        <w:trPr>
          <w:trHeight w:val="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Модуль 8. Особенные дни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A33AF" w:rsidRPr="002D50AC" w:rsidTr="005D6538">
        <w:trPr>
          <w:trHeight w:val="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 9.</w:t>
            </w:r>
            <w:r w:rsidRPr="002D50A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Современное жилье</w:t>
            </w:r>
            <w:r w:rsidRPr="002D50A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A33AF" w:rsidRPr="002D50AC" w:rsidTr="005D6538">
        <w:trPr>
          <w:trHeight w:val="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Модуль 10. Праздники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A33AF" w:rsidRPr="002D50AC" w:rsidTr="005D6538">
        <w:trPr>
          <w:trHeight w:val="68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 ч</w:t>
            </w:r>
          </w:p>
        </w:tc>
      </w:tr>
    </w:tbl>
    <w:p w:rsidR="00BA33AF" w:rsidRPr="002D50AC" w:rsidRDefault="00BA33AF" w:rsidP="005D6538">
      <w:pPr>
        <w:tabs>
          <w:tab w:val="left" w:pos="567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85D" w:rsidRPr="002D50AC" w:rsidRDefault="00D9685D" w:rsidP="005D65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D50AC">
        <w:rPr>
          <w:rFonts w:ascii="Times New Roman" w:hAnsi="Times New Roman" w:cs="Times New Roman"/>
          <w:b/>
          <w:sz w:val="28"/>
          <w:szCs w:val="28"/>
        </w:rPr>
        <w:t>Тематическое планирование «Английский язык» (“</w:t>
      </w:r>
      <w:r w:rsidRPr="002D50AC">
        <w:rPr>
          <w:rFonts w:ascii="Times New Roman" w:hAnsi="Times New Roman" w:cs="Times New Roman"/>
          <w:b/>
          <w:sz w:val="28"/>
          <w:szCs w:val="28"/>
          <w:lang w:val="en-US"/>
        </w:rPr>
        <w:t>Spotlight</w:t>
      </w:r>
      <w:r w:rsidRPr="002D50AC">
        <w:rPr>
          <w:rFonts w:ascii="Times New Roman" w:hAnsi="Times New Roman" w:cs="Times New Roman"/>
          <w:b/>
          <w:sz w:val="28"/>
          <w:szCs w:val="28"/>
        </w:rPr>
        <w:t>”) 6 класс</w:t>
      </w:r>
    </w:p>
    <w:p w:rsidR="00D9685D" w:rsidRPr="002D50AC" w:rsidRDefault="005D6538" w:rsidP="000F12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0AC">
        <w:rPr>
          <w:rFonts w:ascii="Times New Roman" w:hAnsi="Times New Roman" w:cs="Times New Roman"/>
          <w:b/>
          <w:sz w:val="28"/>
          <w:szCs w:val="28"/>
        </w:rPr>
        <w:t>(35 учебных недель)</w:t>
      </w:r>
    </w:p>
    <w:tbl>
      <w:tblPr>
        <w:tblW w:w="90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6520"/>
        <w:gridCol w:w="1985"/>
      </w:tblGrid>
      <w:tr w:rsidR="00D9685D" w:rsidRPr="002D50AC" w:rsidTr="000F127E">
        <w:trPr>
          <w:trHeight w:val="8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9685D" w:rsidRPr="002D50AC" w:rsidRDefault="00D9685D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9685D" w:rsidRPr="002D50AC" w:rsidRDefault="00D9685D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Модуль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85D" w:rsidRPr="002D50AC" w:rsidRDefault="00D9685D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  <w:p w:rsidR="00D9685D" w:rsidRPr="002D50AC" w:rsidRDefault="00D9685D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 w:cs="Times New Roman"/>
                <w:b/>
                <w:sz w:val="28"/>
                <w:szCs w:val="28"/>
              </w:rPr>
              <w:t>2ч в нед.,  70 ч в год</w:t>
            </w:r>
          </w:p>
        </w:tc>
      </w:tr>
      <w:tr w:rsidR="000F127E" w:rsidRPr="002D50AC" w:rsidTr="000F127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27E" w:rsidRPr="002D50AC" w:rsidRDefault="000F127E" w:rsidP="000F127E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27E" w:rsidRPr="000F127E" w:rsidRDefault="000F127E" w:rsidP="000F127E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2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Модуль 1. </w:t>
            </w:r>
            <w:r w:rsidRPr="000F127E">
              <w:rPr>
                <w:rFonts w:ascii="Times New Roman" w:hAnsi="Times New Roman" w:cs="Times New Roman"/>
                <w:sz w:val="28"/>
                <w:szCs w:val="28"/>
              </w:rPr>
              <w:t>Кто есть кто? Моя семья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27E" w:rsidRDefault="000F127E" w:rsidP="000F127E">
            <w:pPr>
              <w:autoSpaceDE w:val="0"/>
              <w:adjustRightInd w:val="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0F127E" w:rsidRPr="002D50AC" w:rsidTr="000F127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27E" w:rsidRPr="002D50AC" w:rsidRDefault="000F127E" w:rsidP="000F127E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27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27E" w:rsidRPr="000F127E" w:rsidRDefault="000F127E" w:rsidP="000F127E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2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Модуль 2. </w:t>
            </w:r>
            <w:r w:rsidRPr="000F127E">
              <w:rPr>
                <w:rFonts w:ascii="Times New Roman" w:hAnsi="Times New Roman" w:cs="Times New Roman"/>
                <w:sz w:val="28"/>
                <w:szCs w:val="28"/>
              </w:rPr>
              <w:t>Вот и мы! Мои друзья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27E" w:rsidRDefault="000F127E" w:rsidP="000F127E">
            <w:pPr>
              <w:autoSpaceDE w:val="0"/>
              <w:adjustRightInd w:val="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0F127E" w:rsidRPr="002D50AC" w:rsidTr="000F127E">
        <w:trPr>
          <w:trHeight w:val="2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27E" w:rsidRPr="002D50AC" w:rsidRDefault="000F127E" w:rsidP="000F127E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27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27E" w:rsidRPr="000F127E" w:rsidRDefault="000F127E" w:rsidP="000F127E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2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Модуль 3. </w:t>
            </w:r>
            <w:r w:rsidRPr="000F127E">
              <w:rPr>
                <w:rFonts w:ascii="Times New Roman" w:hAnsi="Times New Roman" w:cs="Times New Roman"/>
                <w:sz w:val="28"/>
                <w:szCs w:val="28"/>
              </w:rPr>
              <w:t xml:space="preserve">Поехали! </w:t>
            </w:r>
            <w:r w:rsidRPr="000F127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Путешествия. </w:t>
            </w:r>
            <w:r w:rsidRPr="000F127E">
              <w:rPr>
                <w:rFonts w:ascii="Times New Roman" w:hAnsi="Times New Roman"/>
                <w:color w:val="000000"/>
                <w:sz w:val="28"/>
                <w:szCs w:val="28"/>
              </w:rPr>
              <w:t>Выбор профессии.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27E" w:rsidRPr="000F127E" w:rsidRDefault="000F127E" w:rsidP="000F127E">
            <w:pPr>
              <w:autoSpaceDE w:val="0"/>
              <w:adjustRightInd w:val="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0F127E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0F127E" w:rsidRPr="002D50AC" w:rsidTr="000F127E">
        <w:trPr>
          <w:trHeight w:val="2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27E" w:rsidRPr="000F127E" w:rsidRDefault="000F127E" w:rsidP="000F127E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27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27E" w:rsidRPr="000F127E" w:rsidRDefault="000F127E" w:rsidP="000F127E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2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Модуль 4. </w:t>
            </w:r>
            <w:r w:rsidRPr="000F127E">
              <w:rPr>
                <w:rFonts w:ascii="Times New Roman" w:hAnsi="Times New Roman" w:cs="Times New Roman"/>
                <w:sz w:val="28"/>
                <w:szCs w:val="28"/>
              </w:rPr>
              <w:t xml:space="preserve">День за днем. </w:t>
            </w:r>
            <w:r w:rsidRPr="000F127E">
              <w:rPr>
                <w:rFonts w:ascii="Times New Roman" w:hAnsi="Times New Roman"/>
                <w:color w:val="000000"/>
                <w:sz w:val="28"/>
                <w:szCs w:val="28"/>
              </w:rPr>
              <w:t>Школа. Свободное время.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27E" w:rsidRPr="000F127E" w:rsidRDefault="000F127E" w:rsidP="000F127E">
            <w:pPr>
              <w:autoSpaceDE w:val="0"/>
              <w:adjustRightInd w:val="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0F127E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0F127E" w:rsidRPr="002D50AC" w:rsidTr="000F127E">
        <w:trPr>
          <w:trHeight w:val="2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27E" w:rsidRPr="002D50AC" w:rsidRDefault="000F127E" w:rsidP="000F127E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27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27E" w:rsidRPr="000F127E" w:rsidRDefault="000F127E" w:rsidP="000F127E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2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Модуль 5. </w:t>
            </w:r>
            <w:r w:rsidRPr="000F127E">
              <w:rPr>
                <w:rFonts w:ascii="Times New Roman" w:hAnsi="Times New Roman" w:cs="Times New Roman"/>
                <w:sz w:val="28"/>
                <w:szCs w:val="28"/>
              </w:rPr>
              <w:t xml:space="preserve">Праздники. </w:t>
            </w:r>
            <w:r w:rsidRPr="000F127E">
              <w:rPr>
                <w:rFonts w:ascii="Times New Roman" w:hAnsi="Times New Roman"/>
                <w:sz w:val="28"/>
                <w:szCs w:val="28"/>
              </w:rPr>
              <w:t>Страны изучаемого языка и родная страна.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27E" w:rsidRPr="000F127E" w:rsidRDefault="000F127E" w:rsidP="000F127E">
            <w:pPr>
              <w:autoSpaceDE w:val="0"/>
              <w:adjustRightInd w:val="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0F127E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0F127E" w:rsidRPr="002D50AC" w:rsidTr="000F127E">
        <w:trPr>
          <w:trHeight w:val="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27E" w:rsidRPr="002D50AC" w:rsidRDefault="000F127E" w:rsidP="000F127E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27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27E" w:rsidRPr="000F127E" w:rsidRDefault="000F127E" w:rsidP="000F127E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2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Модуль 6. </w:t>
            </w:r>
            <w:r w:rsidRPr="000F127E">
              <w:rPr>
                <w:rFonts w:ascii="Times New Roman" w:hAnsi="Times New Roman" w:cs="Times New Roman"/>
                <w:sz w:val="28"/>
                <w:szCs w:val="28"/>
              </w:rPr>
              <w:t>На досуге. Спорт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27E" w:rsidRPr="000F127E" w:rsidRDefault="000F127E" w:rsidP="000F127E">
            <w:pPr>
              <w:autoSpaceDE w:val="0"/>
              <w:adjustRightInd w:val="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0F127E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0F127E" w:rsidRPr="002D50AC" w:rsidTr="000F127E">
        <w:trPr>
          <w:trHeight w:val="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27E" w:rsidRPr="002D50AC" w:rsidRDefault="000F127E" w:rsidP="000F127E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27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27E" w:rsidRPr="000F127E" w:rsidRDefault="000F127E" w:rsidP="000F127E">
            <w:pPr>
              <w:pStyle w:val="af1"/>
              <w:snapToGrid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0F12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Модуль 7. </w:t>
            </w:r>
            <w:r w:rsidRPr="000F127E">
              <w:rPr>
                <w:rFonts w:ascii="Times New Roman" w:hAnsi="Times New Roman" w:cs="Times New Roman"/>
                <w:sz w:val="28"/>
                <w:szCs w:val="28"/>
              </w:rPr>
              <w:t xml:space="preserve">Вчера, сегодня, завтра. </w:t>
            </w:r>
            <w:r w:rsidRPr="000F127E">
              <w:rPr>
                <w:rFonts w:ascii="Times New Roman" w:hAnsi="Times New Roman"/>
                <w:sz w:val="28"/>
                <w:szCs w:val="28"/>
              </w:rPr>
              <w:t>Страны изучаемого языка и родная страна.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27E" w:rsidRPr="000F127E" w:rsidRDefault="000F127E" w:rsidP="000F127E">
            <w:pPr>
              <w:autoSpaceDE w:val="0"/>
              <w:adjustRightInd w:val="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0F127E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0F127E" w:rsidRPr="002D50AC" w:rsidTr="000F127E">
        <w:trPr>
          <w:trHeight w:val="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27E" w:rsidRPr="002D50AC" w:rsidRDefault="000F127E" w:rsidP="000F127E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27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27E" w:rsidRPr="000F127E" w:rsidRDefault="000F127E" w:rsidP="000F127E">
            <w:pPr>
              <w:pStyle w:val="af1"/>
              <w:snapToGrid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0F12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Модуль 8. Правила и инструкции. </w:t>
            </w:r>
            <w:r w:rsidRPr="000F127E">
              <w:rPr>
                <w:rFonts w:ascii="Times New Roman" w:hAnsi="Times New Roman"/>
                <w:sz w:val="28"/>
                <w:szCs w:val="28"/>
              </w:rPr>
              <w:t>Окружающий мир.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27E" w:rsidRPr="000F127E" w:rsidRDefault="000F127E" w:rsidP="000F127E">
            <w:pPr>
              <w:autoSpaceDE w:val="0"/>
              <w:adjustRightInd w:val="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0F127E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0F127E" w:rsidRPr="002D50AC" w:rsidTr="000F127E">
        <w:trPr>
          <w:trHeight w:val="120"/>
        </w:trPr>
        <w:tc>
          <w:tcPr>
            <w:tcW w:w="5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127E" w:rsidRPr="002D50AC" w:rsidRDefault="000F127E" w:rsidP="000F127E">
            <w:pPr>
              <w:pStyle w:val="af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F127E" w:rsidRPr="000F127E" w:rsidRDefault="000F127E" w:rsidP="000F127E">
            <w:pPr>
              <w:pStyle w:val="af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2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Модуль 9. </w:t>
            </w:r>
            <w:r w:rsidRPr="000F12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Еда и прохладительные напитки. </w:t>
            </w:r>
            <w:r w:rsidRPr="000F127E">
              <w:rPr>
                <w:rFonts w:ascii="Times New Roman" w:hAnsi="Times New Roman"/>
                <w:sz w:val="28"/>
                <w:szCs w:val="28"/>
              </w:rPr>
              <w:t>Здоровый образ жизни.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127E" w:rsidRPr="000F127E" w:rsidRDefault="000F127E" w:rsidP="000F127E">
            <w:pPr>
              <w:autoSpaceDE w:val="0"/>
              <w:adjustRightInd w:val="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0F127E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0F127E" w:rsidRPr="002D50AC" w:rsidTr="000F127E">
        <w:trPr>
          <w:trHeight w:val="195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127E" w:rsidRPr="002D50AC" w:rsidRDefault="000F127E" w:rsidP="000F127E">
            <w:pPr>
              <w:pStyle w:val="af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F127E" w:rsidRPr="000F127E" w:rsidRDefault="000F127E" w:rsidP="000F127E">
            <w:pPr>
              <w:pStyle w:val="af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2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Модуль 10. </w:t>
            </w:r>
            <w:r w:rsidRPr="000F12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Каникулы. </w:t>
            </w:r>
            <w:r w:rsidRPr="000F127E">
              <w:rPr>
                <w:rFonts w:ascii="Times New Roman" w:hAnsi="Times New Roman"/>
                <w:sz w:val="28"/>
                <w:szCs w:val="28"/>
              </w:rPr>
              <w:t>Погода. Страны изучаемого языка и родная страна.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127E" w:rsidRPr="000F127E" w:rsidRDefault="000F127E" w:rsidP="000F127E">
            <w:pPr>
              <w:autoSpaceDE w:val="0"/>
              <w:adjustRightInd w:val="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0F127E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0F127E" w:rsidRPr="002D50AC" w:rsidTr="000F127E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27E" w:rsidRPr="002D50AC" w:rsidRDefault="000F127E" w:rsidP="000F127E">
            <w:pPr>
              <w:pStyle w:val="af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127E" w:rsidRPr="002D50AC" w:rsidRDefault="000F127E" w:rsidP="000F127E">
            <w:pPr>
              <w:pStyle w:val="af1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27E" w:rsidRPr="002D50AC" w:rsidRDefault="000F127E" w:rsidP="000F127E">
            <w:pPr>
              <w:pStyle w:val="af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70ч</w:t>
            </w:r>
          </w:p>
        </w:tc>
      </w:tr>
      <w:bookmarkEnd w:id="0"/>
    </w:tbl>
    <w:p w:rsidR="009C069D" w:rsidRPr="002D50AC" w:rsidRDefault="009C069D" w:rsidP="005D6538">
      <w:pPr>
        <w:pStyle w:val="a6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538" w:rsidRPr="002D50AC" w:rsidRDefault="005D6538" w:rsidP="005D65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0AC">
        <w:rPr>
          <w:rFonts w:ascii="Times New Roman" w:hAnsi="Times New Roman" w:cs="Times New Roman"/>
          <w:b/>
          <w:sz w:val="28"/>
          <w:szCs w:val="28"/>
        </w:rPr>
        <w:t>Тематическое планирование «Английский язык» (“</w:t>
      </w:r>
      <w:r w:rsidRPr="002D50AC">
        <w:rPr>
          <w:rFonts w:ascii="Times New Roman" w:hAnsi="Times New Roman" w:cs="Times New Roman"/>
          <w:b/>
          <w:sz w:val="28"/>
          <w:szCs w:val="28"/>
          <w:lang w:val="en-US"/>
        </w:rPr>
        <w:t>Spotlight</w:t>
      </w:r>
      <w:r w:rsidRPr="002D50AC">
        <w:rPr>
          <w:rFonts w:ascii="Times New Roman" w:hAnsi="Times New Roman" w:cs="Times New Roman"/>
          <w:b/>
          <w:sz w:val="28"/>
          <w:szCs w:val="28"/>
        </w:rPr>
        <w:t>”) 7 класс</w:t>
      </w:r>
    </w:p>
    <w:p w:rsidR="005D6538" w:rsidRPr="002D50AC" w:rsidRDefault="005D6538" w:rsidP="005D6538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0AC">
        <w:rPr>
          <w:rFonts w:ascii="Times New Roman" w:hAnsi="Times New Roman" w:cs="Times New Roman"/>
          <w:b/>
          <w:sz w:val="28"/>
          <w:szCs w:val="28"/>
        </w:rPr>
        <w:t xml:space="preserve"> (35 учебных недель)</w:t>
      </w:r>
    </w:p>
    <w:tbl>
      <w:tblPr>
        <w:tblW w:w="90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6378"/>
        <w:gridCol w:w="2127"/>
      </w:tblGrid>
      <w:tr w:rsidR="00D9685D" w:rsidRPr="002D50AC" w:rsidTr="005D6538">
        <w:trPr>
          <w:trHeight w:val="36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85D" w:rsidRPr="002D50AC" w:rsidRDefault="00D9685D" w:rsidP="005D65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D9685D" w:rsidRPr="002D50AC" w:rsidTr="005D6538">
        <w:trPr>
          <w:trHeight w:val="18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2 ч в нед.,  70 ч в год</w:t>
            </w:r>
          </w:p>
        </w:tc>
      </w:tr>
      <w:tr w:rsidR="00D9685D" w:rsidRPr="002D50AC" w:rsidTr="005D653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685D" w:rsidRPr="002D50AC" w:rsidRDefault="002D50AC" w:rsidP="005D6538">
            <w:pPr>
              <w:pStyle w:val="25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 xml:space="preserve">Модуль </w:t>
            </w:r>
            <w:r w:rsidR="00D9685D" w:rsidRPr="002D50AC">
              <w:rPr>
                <w:rFonts w:ascii="Times New Roman" w:hAnsi="Times New Roman"/>
                <w:sz w:val="28"/>
                <w:szCs w:val="28"/>
              </w:rPr>
              <w:t xml:space="preserve">1.  </w:t>
            </w:r>
            <w:r w:rsidR="005D6538" w:rsidRPr="002D50AC">
              <w:rPr>
                <w:rFonts w:ascii="Times New Roman" w:hAnsi="Times New Roman"/>
                <w:sz w:val="28"/>
                <w:szCs w:val="28"/>
              </w:rPr>
              <w:t>Образ жизни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9685D" w:rsidRPr="002D50AC" w:rsidTr="005D653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2D50AC" w:rsidP="005D6538">
            <w:pPr>
              <w:pStyle w:val="25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Модуль</w:t>
            </w:r>
            <w:r w:rsidR="005D6538" w:rsidRPr="002D50AC">
              <w:rPr>
                <w:rFonts w:ascii="Times New Roman" w:hAnsi="Times New Roman"/>
                <w:sz w:val="28"/>
                <w:szCs w:val="28"/>
              </w:rPr>
              <w:t xml:space="preserve"> 2. Время рассказов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9685D" w:rsidRPr="002D50AC" w:rsidTr="005D653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B97BF4" w:rsidP="005D6538">
            <w:pPr>
              <w:pStyle w:val="25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Модуль</w:t>
            </w:r>
            <w:r w:rsidR="00D9685D" w:rsidRPr="002D50AC">
              <w:rPr>
                <w:rFonts w:ascii="Times New Roman" w:hAnsi="Times New Roman"/>
                <w:sz w:val="28"/>
                <w:szCs w:val="28"/>
              </w:rPr>
              <w:t xml:space="preserve"> 3.  </w:t>
            </w:r>
            <w:r w:rsidR="005D6538" w:rsidRPr="002D50AC">
              <w:rPr>
                <w:rFonts w:ascii="Times New Roman" w:hAnsi="Times New Roman"/>
                <w:sz w:val="28"/>
                <w:szCs w:val="28"/>
              </w:rPr>
              <w:t>Внешность и характер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9685D" w:rsidRPr="002D50AC" w:rsidTr="005D6538">
        <w:trPr>
          <w:trHeight w:val="2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B97BF4" w:rsidP="005D6538">
            <w:pPr>
              <w:pStyle w:val="25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Модуль</w:t>
            </w:r>
            <w:r w:rsidR="005D6538" w:rsidRPr="002D50AC">
              <w:rPr>
                <w:rFonts w:ascii="Times New Roman" w:hAnsi="Times New Roman"/>
                <w:sz w:val="28"/>
                <w:szCs w:val="28"/>
              </w:rPr>
              <w:t xml:space="preserve"> 4. В центре внимания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9685D" w:rsidRPr="002D50AC" w:rsidTr="005D6538">
        <w:trPr>
          <w:trHeight w:val="2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B97BF4" w:rsidP="005D6538">
            <w:pPr>
              <w:pStyle w:val="25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Модуль</w:t>
            </w:r>
            <w:r w:rsidR="00D9685D" w:rsidRPr="002D50AC">
              <w:rPr>
                <w:rFonts w:ascii="Times New Roman" w:hAnsi="Times New Roman"/>
                <w:sz w:val="28"/>
                <w:szCs w:val="28"/>
              </w:rPr>
              <w:t xml:space="preserve"> 5. </w:t>
            </w:r>
            <w:r w:rsidR="005D6538" w:rsidRPr="002D50AC">
              <w:rPr>
                <w:rFonts w:ascii="Times New Roman" w:hAnsi="Times New Roman"/>
                <w:sz w:val="28"/>
                <w:szCs w:val="28"/>
              </w:rPr>
              <w:t>Что нас ждет в будущем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9685D" w:rsidRPr="002D50AC" w:rsidTr="005D6538">
        <w:trPr>
          <w:trHeight w:val="2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B97BF4" w:rsidP="005D6538">
            <w:pPr>
              <w:pStyle w:val="25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Модуль</w:t>
            </w:r>
            <w:r w:rsidR="005D6538" w:rsidRPr="002D50AC">
              <w:rPr>
                <w:rFonts w:ascii="Times New Roman" w:hAnsi="Times New Roman"/>
                <w:sz w:val="28"/>
                <w:szCs w:val="28"/>
              </w:rPr>
              <w:t xml:space="preserve"> 6. Веселимся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9685D" w:rsidRPr="002D50AC" w:rsidTr="005D6538">
        <w:trPr>
          <w:trHeight w:val="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7.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B97BF4" w:rsidP="005D6538">
            <w:pPr>
              <w:pStyle w:val="25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Модуль</w:t>
            </w:r>
            <w:r w:rsidR="00D9685D" w:rsidRPr="002D50AC">
              <w:rPr>
                <w:rFonts w:ascii="Times New Roman" w:hAnsi="Times New Roman"/>
                <w:sz w:val="28"/>
                <w:szCs w:val="28"/>
              </w:rPr>
              <w:t xml:space="preserve"> 7.  </w:t>
            </w:r>
            <w:r w:rsidR="005D6538" w:rsidRPr="002D50AC">
              <w:rPr>
                <w:rFonts w:ascii="Times New Roman" w:hAnsi="Times New Roman"/>
                <w:sz w:val="28"/>
                <w:szCs w:val="28"/>
              </w:rPr>
              <w:t>В центре внимания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9685D" w:rsidRPr="002D50AC" w:rsidTr="005D6538">
        <w:trPr>
          <w:trHeight w:val="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B97BF4" w:rsidP="005D6538">
            <w:pPr>
              <w:pStyle w:val="25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Модуль</w:t>
            </w:r>
            <w:r w:rsidR="005D6538" w:rsidRPr="002D50AC">
              <w:rPr>
                <w:rFonts w:ascii="Times New Roman" w:hAnsi="Times New Roman"/>
                <w:sz w:val="28"/>
                <w:szCs w:val="28"/>
              </w:rPr>
              <w:t xml:space="preserve"> 8. Проблемы экологии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9685D" w:rsidRPr="002D50AC" w:rsidTr="005D6538">
        <w:trPr>
          <w:trHeight w:val="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B97BF4" w:rsidP="005D6538">
            <w:pPr>
              <w:pStyle w:val="25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 xml:space="preserve">Модуль </w:t>
            </w:r>
            <w:r w:rsidR="005D6538" w:rsidRPr="002D50AC">
              <w:rPr>
                <w:rFonts w:ascii="Times New Roman" w:hAnsi="Times New Roman"/>
                <w:sz w:val="28"/>
                <w:szCs w:val="28"/>
              </w:rPr>
              <w:t>9.  Время покупок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9685D" w:rsidRPr="002D50AC" w:rsidTr="005D6538">
        <w:trPr>
          <w:trHeight w:val="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85D" w:rsidRPr="002D50AC" w:rsidRDefault="00B97BF4" w:rsidP="005D6538">
            <w:pPr>
              <w:pStyle w:val="25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Модуль</w:t>
            </w:r>
            <w:r w:rsidR="00D9685D" w:rsidRPr="002D50AC">
              <w:rPr>
                <w:rFonts w:ascii="Times New Roman" w:hAnsi="Times New Roman"/>
                <w:sz w:val="28"/>
                <w:szCs w:val="28"/>
              </w:rPr>
              <w:t xml:space="preserve"> 10.  </w:t>
            </w:r>
            <w:r w:rsidR="005D6538" w:rsidRPr="002D50AC">
              <w:rPr>
                <w:rFonts w:ascii="Times New Roman" w:hAnsi="Times New Roman"/>
                <w:sz w:val="28"/>
                <w:szCs w:val="28"/>
              </w:rPr>
              <w:t>В здоровом теле. Здоровый дух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685D" w:rsidRPr="002D50AC" w:rsidRDefault="00D9685D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9685D" w:rsidRPr="002D50AC" w:rsidTr="005D653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D9685D" w:rsidRPr="002D50AC" w:rsidRDefault="00D9685D" w:rsidP="005D6538">
            <w:pPr>
              <w:pStyle w:val="2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</w:tcBorders>
          </w:tcPr>
          <w:p w:rsidR="00D9685D" w:rsidRPr="002D50AC" w:rsidRDefault="00D9685D" w:rsidP="005D6538">
            <w:pPr>
              <w:pStyle w:val="25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685D" w:rsidRPr="002D50AC" w:rsidRDefault="00D9685D" w:rsidP="005D6538">
            <w:pPr>
              <w:pStyle w:val="2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  <w:r w:rsidR="005D6538" w:rsidRPr="002D50AC">
              <w:rPr>
                <w:rFonts w:ascii="Times New Roman" w:hAnsi="Times New Roman"/>
                <w:b/>
                <w:sz w:val="28"/>
                <w:szCs w:val="28"/>
              </w:rPr>
              <w:t>ч</w:t>
            </w:r>
          </w:p>
        </w:tc>
      </w:tr>
    </w:tbl>
    <w:p w:rsidR="00D9685D" w:rsidRPr="002D50AC" w:rsidRDefault="00D9685D" w:rsidP="005D6538">
      <w:pPr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D6538" w:rsidRPr="002D50AC" w:rsidRDefault="005D6538" w:rsidP="005D65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0AC">
        <w:rPr>
          <w:rFonts w:ascii="Times New Roman" w:hAnsi="Times New Roman" w:cs="Times New Roman"/>
          <w:b/>
          <w:sz w:val="28"/>
          <w:szCs w:val="28"/>
        </w:rPr>
        <w:t>Тематическое планирование «Английский язык» (“</w:t>
      </w:r>
      <w:r w:rsidRPr="002D50AC">
        <w:rPr>
          <w:rFonts w:ascii="Times New Roman" w:hAnsi="Times New Roman" w:cs="Times New Roman"/>
          <w:b/>
          <w:sz w:val="28"/>
          <w:szCs w:val="28"/>
          <w:lang w:val="en-US"/>
        </w:rPr>
        <w:t>Spotlight</w:t>
      </w:r>
      <w:r w:rsidRPr="002D50AC">
        <w:rPr>
          <w:rFonts w:ascii="Times New Roman" w:hAnsi="Times New Roman" w:cs="Times New Roman"/>
          <w:b/>
          <w:sz w:val="28"/>
          <w:szCs w:val="28"/>
        </w:rPr>
        <w:t>”) 8 класс</w:t>
      </w:r>
    </w:p>
    <w:p w:rsidR="005D6538" w:rsidRPr="002D50AC" w:rsidRDefault="005D6538" w:rsidP="005D6538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0AC">
        <w:rPr>
          <w:rFonts w:ascii="Times New Roman" w:hAnsi="Times New Roman" w:cs="Times New Roman"/>
          <w:b/>
          <w:sz w:val="28"/>
          <w:szCs w:val="28"/>
        </w:rPr>
        <w:t xml:space="preserve"> (35 учебных недель)</w:t>
      </w:r>
    </w:p>
    <w:p w:rsidR="00BA33AF" w:rsidRPr="002D50AC" w:rsidRDefault="00BA33AF" w:rsidP="005D6538">
      <w:pPr>
        <w:pStyle w:val="af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90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6378"/>
        <w:gridCol w:w="2127"/>
      </w:tblGrid>
      <w:tr w:rsidR="00BA33AF" w:rsidRPr="002D50AC" w:rsidTr="005D6538">
        <w:trPr>
          <w:trHeight w:val="8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Модуль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  <w:p w:rsidR="00BA33AF" w:rsidRPr="002D50AC" w:rsidRDefault="005D6538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 w:cs="Times New Roman"/>
                <w:b/>
                <w:sz w:val="28"/>
                <w:szCs w:val="28"/>
              </w:rPr>
              <w:t>2ч в нед.,  70</w:t>
            </w:r>
            <w:r w:rsidR="00BA33AF" w:rsidRPr="002D5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 в год</w:t>
            </w:r>
          </w:p>
        </w:tc>
      </w:tr>
      <w:tr w:rsidR="00BA33AF" w:rsidRPr="002D50AC" w:rsidTr="005D653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 1. Общество и 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BA33AF" w:rsidRPr="002D50AC" w:rsidTr="005D653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 2. Покупки и еда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33AF" w:rsidRPr="002D50AC" w:rsidTr="005D6538">
        <w:trPr>
          <w:trHeight w:val="2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 3. Великие люди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33AF" w:rsidRPr="002D50AC" w:rsidTr="005D6538">
        <w:trPr>
          <w:trHeight w:val="2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 4. Будь собой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33AF" w:rsidRPr="002D50AC" w:rsidTr="005D6538">
        <w:trPr>
          <w:trHeight w:val="2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 5. Глобальные задачи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33AF" w:rsidRPr="002D50AC" w:rsidTr="005D6538">
        <w:trPr>
          <w:trHeight w:val="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6. 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Культурный обмен</w:t>
            </w:r>
            <w:r w:rsidRPr="002D50A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33AF" w:rsidRPr="002D50AC" w:rsidTr="005D6538">
        <w:trPr>
          <w:trHeight w:val="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7. </w:t>
            </w: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33AF" w:rsidRPr="002D50AC" w:rsidTr="005D6538">
        <w:trPr>
          <w:trHeight w:val="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snapToGrid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 8. Времяпрепровождения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A33AF" w:rsidRPr="002D50AC" w:rsidTr="002D50AC">
        <w:trPr>
          <w:trHeight w:val="299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3AF" w:rsidRPr="002D50AC" w:rsidRDefault="00BA33AF" w:rsidP="005D6538">
            <w:pPr>
              <w:pStyle w:val="af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3AF" w:rsidRPr="002D50AC" w:rsidRDefault="00BA33AF" w:rsidP="005D6538">
            <w:pPr>
              <w:pStyle w:val="af1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3AF" w:rsidRPr="002D50AC" w:rsidRDefault="005D6538" w:rsidP="005D6538">
            <w:pPr>
              <w:pStyle w:val="af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</w:t>
            </w:r>
            <w:r w:rsidR="00BA33AF" w:rsidRPr="002D5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</w:t>
            </w:r>
          </w:p>
        </w:tc>
      </w:tr>
    </w:tbl>
    <w:p w:rsidR="005D6538" w:rsidRPr="002D50AC" w:rsidRDefault="005D6538" w:rsidP="005D65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6538" w:rsidRPr="002D50AC" w:rsidRDefault="005D6538" w:rsidP="005D65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0AC">
        <w:rPr>
          <w:rFonts w:ascii="Times New Roman" w:hAnsi="Times New Roman" w:cs="Times New Roman"/>
          <w:b/>
          <w:sz w:val="28"/>
          <w:szCs w:val="28"/>
        </w:rPr>
        <w:t>Тематическое планирование «Английский язык» (“</w:t>
      </w:r>
      <w:r w:rsidRPr="002D50AC">
        <w:rPr>
          <w:rFonts w:ascii="Times New Roman" w:hAnsi="Times New Roman" w:cs="Times New Roman"/>
          <w:b/>
          <w:sz w:val="28"/>
          <w:szCs w:val="28"/>
          <w:lang w:val="en-US"/>
        </w:rPr>
        <w:t>Spotlight</w:t>
      </w:r>
      <w:r w:rsidRPr="002D50AC">
        <w:rPr>
          <w:rFonts w:ascii="Times New Roman" w:hAnsi="Times New Roman" w:cs="Times New Roman"/>
          <w:b/>
          <w:sz w:val="28"/>
          <w:szCs w:val="28"/>
        </w:rPr>
        <w:t>”) 9 класс</w:t>
      </w:r>
    </w:p>
    <w:p w:rsidR="005D6538" w:rsidRPr="002D50AC" w:rsidRDefault="005D6538" w:rsidP="005D6538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0AC">
        <w:rPr>
          <w:rFonts w:ascii="Times New Roman" w:hAnsi="Times New Roman" w:cs="Times New Roman"/>
          <w:b/>
          <w:sz w:val="28"/>
          <w:szCs w:val="28"/>
        </w:rPr>
        <w:t xml:space="preserve"> (34 учебных недели)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6378"/>
        <w:gridCol w:w="2694"/>
      </w:tblGrid>
      <w:tr w:rsidR="003E16DB" w:rsidRPr="002D50AC" w:rsidTr="005D6538">
        <w:trPr>
          <w:trHeight w:val="36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DB" w:rsidRPr="002D50AC" w:rsidRDefault="003E16DB" w:rsidP="005D65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3E16DB" w:rsidRPr="002D50AC" w:rsidTr="005D6538">
        <w:trPr>
          <w:trHeight w:val="18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2 ч в нед.,  68 ч в год</w:t>
            </w:r>
          </w:p>
        </w:tc>
      </w:tr>
      <w:tr w:rsidR="003E16DB" w:rsidRPr="002D50AC" w:rsidTr="005D653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6DB" w:rsidRPr="002D50AC" w:rsidRDefault="00B97BF4" w:rsidP="005D6538">
            <w:pPr>
              <w:pStyle w:val="25"/>
              <w:snapToGri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Модуль</w:t>
            </w:r>
            <w:r w:rsidR="005D6538" w:rsidRPr="002D50AC">
              <w:rPr>
                <w:rFonts w:ascii="Times New Roman" w:hAnsi="Times New Roman"/>
                <w:sz w:val="28"/>
                <w:szCs w:val="28"/>
              </w:rPr>
              <w:t xml:space="preserve"> 1. </w:t>
            </w:r>
            <w:r w:rsidR="003E16DB" w:rsidRPr="002D50AC">
              <w:rPr>
                <w:rFonts w:ascii="Times New Roman" w:hAnsi="Times New Roman"/>
                <w:sz w:val="28"/>
                <w:szCs w:val="28"/>
              </w:rPr>
              <w:t>Праздники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E16DB" w:rsidRPr="002D50AC" w:rsidTr="005D653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6DB" w:rsidRPr="002D50AC" w:rsidRDefault="00B97BF4" w:rsidP="005D6538">
            <w:pPr>
              <w:pStyle w:val="25"/>
              <w:snapToGri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Модуль</w:t>
            </w:r>
            <w:r w:rsidR="003E16DB" w:rsidRPr="002D50AC">
              <w:rPr>
                <w:rFonts w:ascii="Times New Roman" w:hAnsi="Times New Roman"/>
                <w:sz w:val="28"/>
                <w:szCs w:val="28"/>
              </w:rPr>
              <w:t xml:space="preserve"> 2. Образ жизни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E16DB" w:rsidRPr="002D50AC" w:rsidTr="005D653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6DB" w:rsidRPr="002D50AC" w:rsidRDefault="00B97BF4" w:rsidP="005D6538">
            <w:pPr>
              <w:pStyle w:val="25"/>
              <w:snapToGri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Модуль</w:t>
            </w:r>
            <w:r w:rsidR="003E16DB" w:rsidRPr="002D50AC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5D6538" w:rsidRPr="002D50AC">
              <w:rPr>
                <w:rFonts w:ascii="Times New Roman" w:hAnsi="Times New Roman"/>
                <w:sz w:val="28"/>
                <w:szCs w:val="28"/>
              </w:rPr>
              <w:t>.</w:t>
            </w:r>
            <w:r w:rsidR="003E16DB" w:rsidRPr="002D50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E16DB" w:rsidRPr="002D50AC">
              <w:rPr>
                <w:rFonts w:ascii="Times New Roman" w:hAnsi="Times New Roman"/>
                <w:iCs/>
                <w:sz w:val="28"/>
                <w:szCs w:val="28"/>
              </w:rPr>
              <w:t>Очевидное невероятное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E16DB" w:rsidRPr="002D50AC" w:rsidTr="005D6538">
        <w:trPr>
          <w:trHeight w:val="2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6DB" w:rsidRPr="002D50AC" w:rsidRDefault="00B97BF4" w:rsidP="005D6538">
            <w:pPr>
              <w:pStyle w:val="25"/>
              <w:snapToGri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Модуль</w:t>
            </w:r>
            <w:r w:rsidR="003E16DB" w:rsidRPr="002D50AC">
              <w:rPr>
                <w:rFonts w:ascii="Times New Roman" w:hAnsi="Times New Roman"/>
                <w:sz w:val="28"/>
                <w:szCs w:val="28"/>
              </w:rPr>
              <w:t xml:space="preserve"> 4.  Современные технологии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3E16DB" w:rsidRPr="002D50AC" w:rsidTr="005D6538">
        <w:trPr>
          <w:trHeight w:val="2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6DB" w:rsidRPr="002D50AC" w:rsidRDefault="00B97BF4" w:rsidP="005D6538">
            <w:pPr>
              <w:pStyle w:val="25"/>
              <w:snapToGri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Модуль</w:t>
            </w:r>
            <w:r w:rsidR="005D6538" w:rsidRPr="002D50AC">
              <w:rPr>
                <w:rFonts w:ascii="Times New Roman" w:hAnsi="Times New Roman"/>
                <w:sz w:val="28"/>
                <w:szCs w:val="28"/>
              </w:rPr>
              <w:t xml:space="preserve"> 5. </w:t>
            </w:r>
            <w:r w:rsidR="003E16DB" w:rsidRPr="002D50AC">
              <w:rPr>
                <w:rFonts w:ascii="Times New Roman" w:hAnsi="Times New Roman"/>
                <w:sz w:val="28"/>
                <w:szCs w:val="28"/>
              </w:rPr>
              <w:t>Литература и искусство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E16DB" w:rsidRPr="002D50AC" w:rsidTr="005D6538">
        <w:trPr>
          <w:trHeight w:val="2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6DB" w:rsidRPr="002D50AC" w:rsidRDefault="00B97BF4" w:rsidP="005D6538">
            <w:pPr>
              <w:pStyle w:val="25"/>
              <w:snapToGri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Модуль</w:t>
            </w:r>
            <w:r w:rsidR="005D6538" w:rsidRPr="002D50AC">
              <w:rPr>
                <w:rFonts w:ascii="Times New Roman" w:hAnsi="Times New Roman"/>
                <w:sz w:val="28"/>
                <w:szCs w:val="28"/>
              </w:rPr>
              <w:t xml:space="preserve"> 6. </w:t>
            </w:r>
            <w:r w:rsidR="003E16DB" w:rsidRPr="002D50AC">
              <w:rPr>
                <w:rFonts w:ascii="Times New Roman" w:hAnsi="Times New Roman"/>
                <w:sz w:val="28"/>
                <w:szCs w:val="28"/>
              </w:rPr>
              <w:t>Город и горожане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E16DB" w:rsidRPr="002D50AC" w:rsidTr="005D6538">
        <w:trPr>
          <w:trHeight w:val="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7.</w:t>
            </w:r>
          </w:p>
        </w:tc>
        <w:tc>
          <w:tcPr>
            <w:tcW w:w="637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3E16DB" w:rsidRPr="002D50AC" w:rsidRDefault="00B97BF4" w:rsidP="005D65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0AC">
              <w:rPr>
                <w:rFonts w:ascii="Times New Roman" w:hAnsi="Times New Roman" w:cs="Times New Roman"/>
                <w:sz w:val="28"/>
                <w:szCs w:val="28"/>
              </w:rPr>
              <w:t>Модуль</w:t>
            </w:r>
            <w:r w:rsidR="003E16DB" w:rsidRPr="002D50AC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5D6538" w:rsidRPr="002D50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E16DB" w:rsidRPr="002D50AC">
              <w:rPr>
                <w:rFonts w:ascii="Times New Roman" w:hAnsi="Times New Roman" w:cs="Times New Roman"/>
                <w:sz w:val="28"/>
                <w:szCs w:val="28"/>
              </w:rPr>
              <w:t xml:space="preserve"> Вопросы личной безопасности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E16DB" w:rsidRPr="002D50AC" w:rsidTr="005D6538">
        <w:trPr>
          <w:trHeight w:val="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E16DB" w:rsidRPr="002D50AC" w:rsidRDefault="00B97BF4" w:rsidP="005D6538">
            <w:pPr>
              <w:pStyle w:val="25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Модуль</w:t>
            </w:r>
            <w:r w:rsidR="003E16DB" w:rsidRPr="002D50AC">
              <w:rPr>
                <w:rFonts w:ascii="Times New Roman" w:hAnsi="Times New Roman"/>
                <w:sz w:val="28"/>
                <w:szCs w:val="28"/>
              </w:rPr>
              <w:t xml:space="preserve"> 8. Трудности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6DB" w:rsidRPr="002D50AC" w:rsidRDefault="003E16DB" w:rsidP="005D6538">
            <w:pPr>
              <w:pStyle w:val="2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0A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3E16DB" w:rsidRPr="002D50AC" w:rsidTr="005D653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3E16DB" w:rsidRPr="002D50AC" w:rsidRDefault="003E16DB" w:rsidP="005D6538">
            <w:pPr>
              <w:pStyle w:val="2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</w:tcBorders>
          </w:tcPr>
          <w:p w:rsidR="003E16DB" w:rsidRPr="002D50AC" w:rsidRDefault="003E16DB" w:rsidP="005D6538">
            <w:pPr>
              <w:pStyle w:val="25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6DB" w:rsidRPr="002D50AC" w:rsidRDefault="003E16DB" w:rsidP="005D6538">
            <w:pPr>
              <w:pStyle w:val="2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0AC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  <w:r w:rsidR="005D6538" w:rsidRPr="002D50AC">
              <w:rPr>
                <w:rFonts w:ascii="Times New Roman" w:hAnsi="Times New Roman"/>
                <w:b/>
                <w:sz w:val="28"/>
                <w:szCs w:val="28"/>
              </w:rPr>
              <w:t>ч</w:t>
            </w:r>
          </w:p>
        </w:tc>
      </w:tr>
    </w:tbl>
    <w:p w:rsidR="00D9685D" w:rsidRPr="002D50AC" w:rsidRDefault="00D9685D" w:rsidP="002D50AC">
      <w:pPr>
        <w:rPr>
          <w:rFonts w:ascii="Times New Roman" w:hAnsi="Times New Roman" w:cs="Times New Roman"/>
          <w:i/>
          <w:sz w:val="28"/>
          <w:szCs w:val="28"/>
          <w:u w:val="single"/>
        </w:rPr>
      </w:pPr>
    </w:p>
    <w:sectPr w:rsidR="00D9685D" w:rsidRPr="002D50AC" w:rsidSect="00667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468" w:rsidRDefault="008A1468" w:rsidP="00970864">
      <w:r>
        <w:separator/>
      </w:r>
    </w:p>
  </w:endnote>
  <w:endnote w:type="continuationSeparator" w:id="0">
    <w:p w:rsidR="008A1468" w:rsidRDefault="008A1468" w:rsidP="00970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imbus Sans L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468" w:rsidRDefault="008A1468" w:rsidP="00970864">
      <w:r>
        <w:separator/>
      </w:r>
    </w:p>
  </w:footnote>
  <w:footnote w:type="continuationSeparator" w:id="0">
    <w:p w:rsidR="008A1468" w:rsidRDefault="008A1468" w:rsidP="00970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">
    <w:nsid w:val="184C5181"/>
    <w:multiLevelType w:val="hybridMultilevel"/>
    <w:tmpl w:val="ECF4EFE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9C3733A"/>
    <w:multiLevelType w:val="hybridMultilevel"/>
    <w:tmpl w:val="5E520294"/>
    <w:lvl w:ilvl="0" w:tplc="F2240794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5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265CB8"/>
    <w:multiLevelType w:val="hybridMultilevel"/>
    <w:tmpl w:val="812617EA"/>
    <w:lvl w:ilvl="0" w:tplc="F2240794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8">
    <w:nsid w:val="22AE358A"/>
    <w:multiLevelType w:val="hybridMultilevel"/>
    <w:tmpl w:val="77E4DE12"/>
    <w:lvl w:ilvl="0" w:tplc="4F641C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2D73DC8"/>
    <w:multiLevelType w:val="hybridMultilevel"/>
    <w:tmpl w:val="E7982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851136"/>
    <w:multiLevelType w:val="hybridMultilevel"/>
    <w:tmpl w:val="FD288424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A3640E"/>
    <w:multiLevelType w:val="hybridMultilevel"/>
    <w:tmpl w:val="3B801172"/>
    <w:lvl w:ilvl="0" w:tplc="C750F02E">
      <w:start w:val="51"/>
      <w:numFmt w:val="bullet"/>
      <w:lvlText w:val=""/>
      <w:lvlJc w:val="left"/>
      <w:pPr>
        <w:tabs>
          <w:tab w:val="num" w:pos="749"/>
        </w:tabs>
        <w:ind w:left="653" w:hanging="227"/>
      </w:pPr>
      <w:rPr>
        <w:rFonts w:ascii="Symbol" w:eastAsia="Marigold" w:hAnsi="Symbol" w:cs="Marigold" w:hint="default"/>
        <w:color w:val="auto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14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60C7A"/>
    <w:multiLevelType w:val="hybridMultilevel"/>
    <w:tmpl w:val="42B46BF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82B19CE"/>
    <w:multiLevelType w:val="hybridMultilevel"/>
    <w:tmpl w:val="77CA0AD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E713FF"/>
    <w:multiLevelType w:val="hybridMultilevel"/>
    <w:tmpl w:val="063C84AE"/>
    <w:lvl w:ilvl="0" w:tplc="F2240794">
      <w:start w:val="51"/>
      <w:numFmt w:val="bullet"/>
      <w:lvlText w:val=""/>
      <w:lvlJc w:val="left"/>
      <w:pPr>
        <w:tabs>
          <w:tab w:val="num" w:pos="683"/>
        </w:tabs>
        <w:ind w:left="587" w:hanging="227"/>
      </w:pPr>
      <w:rPr>
        <w:rFonts w:ascii="Symbol" w:eastAsia="Marigold" w:hAnsi="Symbol" w:cs="Marigold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500E0"/>
    <w:multiLevelType w:val="multilevel"/>
    <w:tmpl w:val="67627A66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22">
    <w:nsid w:val="4F0D7BE5"/>
    <w:multiLevelType w:val="hybridMultilevel"/>
    <w:tmpl w:val="CB9E247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52315648"/>
    <w:multiLevelType w:val="hybridMultilevel"/>
    <w:tmpl w:val="688C5242"/>
    <w:lvl w:ilvl="0" w:tplc="F2240794">
      <w:start w:val="51"/>
      <w:numFmt w:val="bullet"/>
      <w:lvlText w:val=""/>
      <w:lvlJc w:val="left"/>
      <w:pPr>
        <w:tabs>
          <w:tab w:val="num" w:pos="581"/>
        </w:tabs>
        <w:ind w:left="485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8"/>
        </w:tabs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abstractNum w:abstractNumId="24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5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3">
    <w:nsid w:val="7CCF656E"/>
    <w:multiLevelType w:val="hybridMultilevel"/>
    <w:tmpl w:val="617401AC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4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22"/>
  </w:num>
  <w:num w:numId="4">
    <w:abstractNumId w:val="16"/>
  </w:num>
  <w:num w:numId="5">
    <w:abstractNumId w:val="3"/>
  </w:num>
  <w:num w:numId="6">
    <w:abstractNumId w:val="9"/>
  </w:num>
  <w:num w:numId="7">
    <w:abstractNumId w:val="15"/>
  </w:num>
  <w:num w:numId="8">
    <w:abstractNumId w:val="19"/>
  </w:num>
  <w:num w:numId="9">
    <w:abstractNumId w:val="23"/>
  </w:num>
  <w:num w:numId="10">
    <w:abstractNumId w:val="7"/>
  </w:num>
  <w:num w:numId="11">
    <w:abstractNumId w:val="4"/>
  </w:num>
  <w:num w:numId="12">
    <w:abstractNumId w:val="13"/>
  </w:num>
  <w:num w:numId="13">
    <w:abstractNumId w:val="6"/>
  </w:num>
  <w:num w:numId="14">
    <w:abstractNumId w:val="10"/>
  </w:num>
  <w:num w:numId="15">
    <w:abstractNumId w:val="25"/>
  </w:num>
  <w:num w:numId="16">
    <w:abstractNumId w:val="5"/>
  </w:num>
  <w:num w:numId="17">
    <w:abstractNumId w:val="14"/>
  </w:num>
  <w:num w:numId="18">
    <w:abstractNumId w:val="34"/>
  </w:num>
  <w:num w:numId="19">
    <w:abstractNumId w:val="17"/>
  </w:num>
  <w:num w:numId="20">
    <w:abstractNumId w:val="28"/>
  </w:num>
  <w:num w:numId="21">
    <w:abstractNumId w:val="11"/>
  </w:num>
  <w:num w:numId="22">
    <w:abstractNumId w:val="27"/>
  </w:num>
  <w:num w:numId="23">
    <w:abstractNumId w:val="20"/>
  </w:num>
  <w:num w:numId="24">
    <w:abstractNumId w:val="30"/>
  </w:num>
  <w:num w:numId="25">
    <w:abstractNumId w:val="0"/>
  </w:num>
  <w:num w:numId="26">
    <w:abstractNumId w:val="29"/>
  </w:num>
  <w:num w:numId="27">
    <w:abstractNumId w:val="31"/>
  </w:num>
  <w:num w:numId="28">
    <w:abstractNumId w:val="26"/>
  </w:num>
  <w:num w:numId="29">
    <w:abstractNumId w:val="24"/>
  </w:num>
  <w:num w:numId="30">
    <w:abstractNumId w:val="18"/>
  </w:num>
  <w:num w:numId="31">
    <w:abstractNumId w:val="1"/>
  </w:num>
  <w:num w:numId="32">
    <w:abstractNumId w:val="2"/>
  </w:num>
  <w:num w:numId="33">
    <w:abstractNumId w:val="32"/>
  </w:num>
  <w:num w:numId="34">
    <w:abstractNumId w:val="33"/>
  </w:num>
  <w:num w:numId="35">
    <w:abstractNumId w:val="1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267"/>
    <w:rsid w:val="00004DBA"/>
    <w:rsid w:val="000160B9"/>
    <w:rsid w:val="00032B77"/>
    <w:rsid w:val="00041123"/>
    <w:rsid w:val="00050ED7"/>
    <w:rsid w:val="00063CCE"/>
    <w:rsid w:val="00072CAE"/>
    <w:rsid w:val="000764DF"/>
    <w:rsid w:val="0008286E"/>
    <w:rsid w:val="000860CF"/>
    <w:rsid w:val="000A7068"/>
    <w:rsid w:val="000B584B"/>
    <w:rsid w:val="000C3359"/>
    <w:rsid w:val="000D0B4D"/>
    <w:rsid w:val="000D318E"/>
    <w:rsid w:val="000D6447"/>
    <w:rsid w:val="000D6D95"/>
    <w:rsid w:val="000D718B"/>
    <w:rsid w:val="000E11F5"/>
    <w:rsid w:val="000E259A"/>
    <w:rsid w:val="000F127E"/>
    <w:rsid w:val="000F3A13"/>
    <w:rsid w:val="000F64C8"/>
    <w:rsid w:val="0011244A"/>
    <w:rsid w:val="00114224"/>
    <w:rsid w:val="0011565F"/>
    <w:rsid w:val="0012220E"/>
    <w:rsid w:val="00124CC0"/>
    <w:rsid w:val="001338D2"/>
    <w:rsid w:val="00145D0E"/>
    <w:rsid w:val="0015778B"/>
    <w:rsid w:val="001611E8"/>
    <w:rsid w:val="001671B8"/>
    <w:rsid w:val="00171182"/>
    <w:rsid w:val="00172FAC"/>
    <w:rsid w:val="00175EA2"/>
    <w:rsid w:val="001A3AB3"/>
    <w:rsid w:val="001B29BC"/>
    <w:rsid w:val="001D331E"/>
    <w:rsid w:val="001E2BA0"/>
    <w:rsid w:val="001F1F78"/>
    <w:rsid w:val="00227168"/>
    <w:rsid w:val="002334AC"/>
    <w:rsid w:val="0024480F"/>
    <w:rsid w:val="00267681"/>
    <w:rsid w:val="002743D7"/>
    <w:rsid w:val="002745C1"/>
    <w:rsid w:val="00280212"/>
    <w:rsid w:val="0028463E"/>
    <w:rsid w:val="00286082"/>
    <w:rsid w:val="002877D4"/>
    <w:rsid w:val="002A42BB"/>
    <w:rsid w:val="002B25A2"/>
    <w:rsid w:val="002B7A9C"/>
    <w:rsid w:val="002C388A"/>
    <w:rsid w:val="002D50AC"/>
    <w:rsid w:val="002D6DEF"/>
    <w:rsid w:val="002E3E77"/>
    <w:rsid w:val="002E3F61"/>
    <w:rsid w:val="002E497D"/>
    <w:rsid w:val="003022D2"/>
    <w:rsid w:val="00306538"/>
    <w:rsid w:val="00312372"/>
    <w:rsid w:val="00322A76"/>
    <w:rsid w:val="003242DD"/>
    <w:rsid w:val="00350209"/>
    <w:rsid w:val="0036480A"/>
    <w:rsid w:val="00365CCA"/>
    <w:rsid w:val="00377C1A"/>
    <w:rsid w:val="00386766"/>
    <w:rsid w:val="00390B43"/>
    <w:rsid w:val="0039352C"/>
    <w:rsid w:val="0039554B"/>
    <w:rsid w:val="00395949"/>
    <w:rsid w:val="0039762C"/>
    <w:rsid w:val="003A37AA"/>
    <w:rsid w:val="003A5ACF"/>
    <w:rsid w:val="003B0024"/>
    <w:rsid w:val="003B71A2"/>
    <w:rsid w:val="003D01F3"/>
    <w:rsid w:val="003D4184"/>
    <w:rsid w:val="003E16DB"/>
    <w:rsid w:val="003E2CF6"/>
    <w:rsid w:val="003E5673"/>
    <w:rsid w:val="003E7A20"/>
    <w:rsid w:val="003F5059"/>
    <w:rsid w:val="004001CA"/>
    <w:rsid w:val="00411C98"/>
    <w:rsid w:val="004201D0"/>
    <w:rsid w:val="00426132"/>
    <w:rsid w:val="004408A1"/>
    <w:rsid w:val="00447C83"/>
    <w:rsid w:val="00453B8B"/>
    <w:rsid w:val="0046292F"/>
    <w:rsid w:val="00462F21"/>
    <w:rsid w:val="00463976"/>
    <w:rsid w:val="00466060"/>
    <w:rsid w:val="0048018F"/>
    <w:rsid w:val="00480DD8"/>
    <w:rsid w:val="0049551E"/>
    <w:rsid w:val="004A1727"/>
    <w:rsid w:val="004A225A"/>
    <w:rsid w:val="004A46B4"/>
    <w:rsid w:val="004B2A8D"/>
    <w:rsid w:val="004B4D17"/>
    <w:rsid w:val="004C7DB3"/>
    <w:rsid w:val="004F04FE"/>
    <w:rsid w:val="004F1292"/>
    <w:rsid w:val="004F2C22"/>
    <w:rsid w:val="004F49DC"/>
    <w:rsid w:val="005048DF"/>
    <w:rsid w:val="005060A6"/>
    <w:rsid w:val="00506A7E"/>
    <w:rsid w:val="00506F59"/>
    <w:rsid w:val="00510BCE"/>
    <w:rsid w:val="00527D13"/>
    <w:rsid w:val="00535CC2"/>
    <w:rsid w:val="00546270"/>
    <w:rsid w:val="00560AFC"/>
    <w:rsid w:val="005706D4"/>
    <w:rsid w:val="005727E6"/>
    <w:rsid w:val="00580D71"/>
    <w:rsid w:val="00590D43"/>
    <w:rsid w:val="00594BB2"/>
    <w:rsid w:val="005B05E1"/>
    <w:rsid w:val="005C15FB"/>
    <w:rsid w:val="005C515E"/>
    <w:rsid w:val="005D3B35"/>
    <w:rsid w:val="005D6538"/>
    <w:rsid w:val="005D7905"/>
    <w:rsid w:val="005E0DE7"/>
    <w:rsid w:val="005E2D70"/>
    <w:rsid w:val="005E2DF6"/>
    <w:rsid w:val="005F76D6"/>
    <w:rsid w:val="006004D3"/>
    <w:rsid w:val="006068D5"/>
    <w:rsid w:val="0061172C"/>
    <w:rsid w:val="006135F0"/>
    <w:rsid w:val="00616FE9"/>
    <w:rsid w:val="00623388"/>
    <w:rsid w:val="00640538"/>
    <w:rsid w:val="00646FCE"/>
    <w:rsid w:val="00652DCC"/>
    <w:rsid w:val="00652F0D"/>
    <w:rsid w:val="0066080F"/>
    <w:rsid w:val="006626F7"/>
    <w:rsid w:val="00663584"/>
    <w:rsid w:val="0066788D"/>
    <w:rsid w:val="0067585E"/>
    <w:rsid w:val="00697F18"/>
    <w:rsid w:val="006B0476"/>
    <w:rsid w:val="006B2879"/>
    <w:rsid w:val="006B4049"/>
    <w:rsid w:val="006B60EB"/>
    <w:rsid w:val="006C0F58"/>
    <w:rsid w:val="006C596E"/>
    <w:rsid w:val="006D0317"/>
    <w:rsid w:val="006D2ECE"/>
    <w:rsid w:val="006E70F3"/>
    <w:rsid w:val="007103F6"/>
    <w:rsid w:val="007168F6"/>
    <w:rsid w:val="0071743C"/>
    <w:rsid w:val="00721AA7"/>
    <w:rsid w:val="00725D91"/>
    <w:rsid w:val="007410E9"/>
    <w:rsid w:val="007474C4"/>
    <w:rsid w:val="00760BC4"/>
    <w:rsid w:val="00766F5F"/>
    <w:rsid w:val="00780C6C"/>
    <w:rsid w:val="00796B43"/>
    <w:rsid w:val="007A6294"/>
    <w:rsid w:val="007C01FB"/>
    <w:rsid w:val="007C387D"/>
    <w:rsid w:val="007C479F"/>
    <w:rsid w:val="007D0F8F"/>
    <w:rsid w:val="007D2D5C"/>
    <w:rsid w:val="007D367F"/>
    <w:rsid w:val="007E52EC"/>
    <w:rsid w:val="007E66B2"/>
    <w:rsid w:val="007E6F9E"/>
    <w:rsid w:val="007E6FF5"/>
    <w:rsid w:val="007F0C5B"/>
    <w:rsid w:val="007F0E57"/>
    <w:rsid w:val="007F7D0C"/>
    <w:rsid w:val="008014A3"/>
    <w:rsid w:val="0080356C"/>
    <w:rsid w:val="00816D92"/>
    <w:rsid w:val="0082224F"/>
    <w:rsid w:val="008278FF"/>
    <w:rsid w:val="00850F5D"/>
    <w:rsid w:val="00867E29"/>
    <w:rsid w:val="008845C2"/>
    <w:rsid w:val="00890650"/>
    <w:rsid w:val="00894F0A"/>
    <w:rsid w:val="0089591F"/>
    <w:rsid w:val="008A1468"/>
    <w:rsid w:val="008A41D5"/>
    <w:rsid w:val="008A53A2"/>
    <w:rsid w:val="008A778B"/>
    <w:rsid w:val="008B57B9"/>
    <w:rsid w:val="008C5DAF"/>
    <w:rsid w:val="008D0D0C"/>
    <w:rsid w:val="008D459F"/>
    <w:rsid w:val="00901E80"/>
    <w:rsid w:val="00915081"/>
    <w:rsid w:val="0093695F"/>
    <w:rsid w:val="00947C28"/>
    <w:rsid w:val="009510D3"/>
    <w:rsid w:val="00956433"/>
    <w:rsid w:val="00963FEE"/>
    <w:rsid w:val="0096536B"/>
    <w:rsid w:val="00966AF0"/>
    <w:rsid w:val="00970864"/>
    <w:rsid w:val="009A0F09"/>
    <w:rsid w:val="009A1FCE"/>
    <w:rsid w:val="009B026C"/>
    <w:rsid w:val="009C01A6"/>
    <w:rsid w:val="009C069D"/>
    <w:rsid w:val="009C4AE0"/>
    <w:rsid w:val="009C630C"/>
    <w:rsid w:val="009C6C4A"/>
    <w:rsid w:val="009E3354"/>
    <w:rsid w:val="009F12F6"/>
    <w:rsid w:val="009F57CB"/>
    <w:rsid w:val="00A00713"/>
    <w:rsid w:val="00A05515"/>
    <w:rsid w:val="00A13390"/>
    <w:rsid w:val="00A20FAF"/>
    <w:rsid w:val="00A25545"/>
    <w:rsid w:val="00A40903"/>
    <w:rsid w:val="00A446B0"/>
    <w:rsid w:val="00A44877"/>
    <w:rsid w:val="00A47FF6"/>
    <w:rsid w:val="00A5301C"/>
    <w:rsid w:val="00A67289"/>
    <w:rsid w:val="00A81483"/>
    <w:rsid w:val="00A90647"/>
    <w:rsid w:val="00A90914"/>
    <w:rsid w:val="00A93267"/>
    <w:rsid w:val="00AA08C6"/>
    <w:rsid w:val="00AA58BB"/>
    <w:rsid w:val="00AB1EE3"/>
    <w:rsid w:val="00AC607D"/>
    <w:rsid w:val="00AC726C"/>
    <w:rsid w:val="00AD1D37"/>
    <w:rsid w:val="00AD1F7C"/>
    <w:rsid w:val="00AD6025"/>
    <w:rsid w:val="00AE0F61"/>
    <w:rsid w:val="00AE1B73"/>
    <w:rsid w:val="00AE3835"/>
    <w:rsid w:val="00AE3926"/>
    <w:rsid w:val="00AE78F7"/>
    <w:rsid w:val="00AF02D9"/>
    <w:rsid w:val="00B02C04"/>
    <w:rsid w:val="00B06A62"/>
    <w:rsid w:val="00B25B63"/>
    <w:rsid w:val="00B267D6"/>
    <w:rsid w:val="00B2779C"/>
    <w:rsid w:val="00B359AA"/>
    <w:rsid w:val="00B4101C"/>
    <w:rsid w:val="00B770C6"/>
    <w:rsid w:val="00B85E48"/>
    <w:rsid w:val="00B904E2"/>
    <w:rsid w:val="00B9141B"/>
    <w:rsid w:val="00B931AE"/>
    <w:rsid w:val="00B93344"/>
    <w:rsid w:val="00B97BF4"/>
    <w:rsid w:val="00BA33AF"/>
    <w:rsid w:val="00BA7B1A"/>
    <w:rsid w:val="00BB0222"/>
    <w:rsid w:val="00BE1C1C"/>
    <w:rsid w:val="00BE1EB0"/>
    <w:rsid w:val="00BE1F93"/>
    <w:rsid w:val="00C0004F"/>
    <w:rsid w:val="00C02C9B"/>
    <w:rsid w:val="00C122B8"/>
    <w:rsid w:val="00C1469B"/>
    <w:rsid w:val="00C24E73"/>
    <w:rsid w:val="00C36EAD"/>
    <w:rsid w:val="00C446EC"/>
    <w:rsid w:val="00C46AEB"/>
    <w:rsid w:val="00C6363B"/>
    <w:rsid w:val="00C666BA"/>
    <w:rsid w:val="00C878D5"/>
    <w:rsid w:val="00C93573"/>
    <w:rsid w:val="00C937CA"/>
    <w:rsid w:val="00CA0A4A"/>
    <w:rsid w:val="00CA4746"/>
    <w:rsid w:val="00CB2565"/>
    <w:rsid w:val="00CB7456"/>
    <w:rsid w:val="00CC3C7F"/>
    <w:rsid w:val="00CC42A7"/>
    <w:rsid w:val="00CE1500"/>
    <w:rsid w:val="00CE6989"/>
    <w:rsid w:val="00D057D1"/>
    <w:rsid w:val="00D058B3"/>
    <w:rsid w:val="00D10D27"/>
    <w:rsid w:val="00D13242"/>
    <w:rsid w:val="00D37BF1"/>
    <w:rsid w:val="00D4660D"/>
    <w:rsid w:val="00D632DF"/>
    <w:rsid w:val="00D86C68"/>
    <w:rsid w:val="00D9685D"/>
    <w:rsid w:val="00DA7088"/>
    <w:rsid w:val="00DB20D2"/>
    <w:rsid w:val="00DB2DDC"/>
    <w:rsid w:val="00DB3D06"/>
    <w:rsid w:val="00DB6928"/>
    <w:rsid w:val="00DC2180"/>
    <w:rsid w:val="00DD4A8B"/>
    <w:rsid w:val="00DF1F81"/>
    <w:rsid w:val="00E022CF"/>
    <w:rsid w:val="00E11E70"/>
    <w:rsid w:val="00E139C1"/>
    <w:rsid w:val="00E151CA"/>
    <w:rsid w:val="00E17F1C"/>
    <w:rsid w:val="00E202A6"/>
    <w:rsid w:val="00E20F43"/>
    <w:rsid w:val="00E252C8"/>
    <w:rsid w:val="00E277C1"/>
    <w:rsid w:val="00E315D1"/>
    <w:rsid w:val="00E3220D"/>
    <w:rsid w:val="00E44B6F"/>
    <w:rsid w:val="00E62662"/>
    <w:rsid w:val="00E62C6D"/>
    <w:rsid w:val="00E6732A"/>
    <w:rsid w:val="00E7262A"/>
    <w:rsid w:val="00E72C60"/>
    <w:rsid w:val="00E767DE"/>
    <w:rsid w:val="00E81C4A"/>
    <w:rsid w:val="00E856A1"/>
    <w:rsid w:val="00E93C63"/>
    <w:rsid w:val="00EB0110"/>
    <w:rsid w:val="00EB7FDF"/>
    <w:rsid w:val="00ED6E33"/>
    <w:rsid w:val="00EE535E"/>
    <w:rsid w:val="00EF6F0A"/>
    <w:rsid w:val="00F12342"/>
    <w:rsid w:val="00F170EA"/>
    <w:rsid w:val="00F20B75"/>
    <w:rsid w:val="00F20FA4"/>
    <w:rsid w:val="00F26D29"/>
    <w:rsid w:val="00F35784"/>
    <w:rsid w:val="00F40528"/>
    <w:rsid w:val="00F42235"/>
    <w:rsid w:val="00F42260"/>
    <w:rsid w:val="00F473C4"/>
    <w:rsid w:val="00F542EF"/>
    <w:rsid w:val="00F6705B"/>
    <w:rsid w:val="00F70B6D"/>
    <w:rsid w:val="00F82C2F"/>
    <w:rsid w:val="00F8321B"/>
    <w:rsid w:val="00FC2B77"/>
    <w:rsid w:val="00FE1AB9"/>
    <w:rsid w:val="00FE6FB9"/>
    <w:rsid w:val="00FF018C"/>
    <w:rsid w:val="00FF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4E3F30-536C-4A1D-8E71-F4C29CB5D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267"/>
    <w:pPr>
      <w:widowControl w:val="0"/>
      <w:suppressAutoHyphens/>
      <w:autoSpaceDN w:val="0"/>
      <w:spacing w:after="0" w:line="240" w:lineRule="auto"/>
    </w:pPr>
    <w:rPr>
      <w:rFonts w:ascii="Liberation Serif" w:eastAsia="Nimbus Sans L" w:hAnsi="Liberation Serif" w:cs="Lohit Hindi"/>
      <w:kern w:val="3"/>
      <w:sz w:val="24"/>
      <w:szCs w:val="24"/>
      <w:lang w:eastAsia="zh-CN" w:bidi="hi-IN"/>
    </w:rPr>
  </w:style>
  <w:style w:type="paragraph" w:styleId="2">
    <w:name w:val="heading 2"/>
    <w:basedOn w:val="a"/>
    <w:next w:val="a"/>
    <w:link w:val="20"/>
    <w:qFormat/>
    <w:rsid w:val="007103F6"/>
    <w:pPr>
      <w:keepNext/>
      <w:widowControl/>
      <w:suppressAutoHyphens w:val="0"/>
      <w:autoSpaceDN/>
      <w:spacing w:before="240" w:after="60"/>
      <w:outlineLvl w:val="1"/>
    </w:pPr>
    <w:rPr>
      <w:rFonts w:ascii="Arial" w:eastAsia="Cambria" w:hAnsi="Arial" w:cs="Arial"/>
      <w:b/>
      <w:bCs/>
      <w:i/>
      <w:iCs/>
      <w:kern w:val="0"/>
      <w:sz w:val="28"/>
      <w:szCs w:val="28"/>
      <w:lang w:eastAsia="ru-RU" w:bidi="ar-SA"/>
    </w:rPr>
  </w:style>
  <w:style w:type="paragraph" w:styleId="3">
    <w:name w:val="heading 3"/>
    <w:basedOn w:val="a"/>
    <w:next w:val="a"/>
    <w:link w:val="30"/>
    <w:qFormat/>
    <w:rsid w:val="007103F6"/>
    <w:pPr>
      <w:keepNext/>
      <w:widowControl/>
      <w:suppressAutoHyphens w:val="0"/>
      <w:autoSpaceDN/>
      <w:spacing w:before="240" w:after="60"/>
      <w:outlineLvl w:val="2"/>
    </w:pPr>
    <w:rPr>
      <w:rFonts w:ascii="Calibri" w:eastAsia="Cambria" w:hAnsi="Calibri" w:cs="Times New Roman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qFormat/>
    <w:rsid w:val="007103F6"/>
    <w:pPr>
      <w:keepNext/>
      <w:widowControl/>
      <w:suppressAutoHyphens w:val="0"/>
      <w:autoSpaceDN/>
      <w:spacing w:before="240" w:after="60"/>
      <w:outlineLvl w:val="3"/>
    </w:pPr>
    <w:rPr>
      <w:rFonts w:ascii="Cambria" w:eastAsia="Cambria" w:hAnsi="Cambria" w:cs="Times New Roman"/>
      <w:b/>
      <w:bCs/>
      <w:kern w:val="0"/>
      <w:sz w:val="28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4201D0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</w:rPr>
  </w:style>
  <w:style w:type="paragraph" w:customStyle="1" w:styleId="1">
    <w:name w:val="Обычный1"/>
    <w:rsid w:val="004201D0"/>
    <w:pPr>
      <w:suppressAutoHyphens/>
      <w:autoSpaceDE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ar-SA"/>
    </w:rPr>
  </w:style>
  <w:style w:type="paragraph" w:styleId="a4">
    <w:name w:val="Balloon Text"/>
    <w:basedOn w:val="a"/>
    <w:link w:val="a5"/>
    <w:semiHidden/>
    <w:unhideWhenUsed/>
    <w:rsid w:val="00AC607D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semiHidden/>
    <w:rsid w:val="00AC607D"/>
    <w:rPr>
      <w:rFonts w:ascii="Tahoma" w:eastAsia="Nimbus Sans L" w:hAnsi="Tahoma" w:cs="Mangal"/>
      <w:kern w:val="3"/>
      <w:sz w:val="16"/>
      <w:szCs w:val="14"/>
      <w:lang w:eastAsia="zh-CN" w:bidi="hi-IN"/>
    </w:rPr>
  </w:style>
  <w:style w:type="paragraph" w:styleId="a6">
    <w:name w:val="List Paragraph"/>
    <w:basedOn w:val="a3"/>
    <w:uiPriority w:val="34"/>
    <w:qFormat/>
    <w:rsid w:val="00453B8B"/>
    <w:rPr>
      <w:rFonts w:cstheme="minorBidi"/>
    </w:rPr>
  </w:style>
  <w:style w:type="paragraph" w:styleId="a7">
    <w:name w:val="header"/>
    <w:basedOn w:val="a"/>
    <w:link w:val="a8"/>
    <w:unhideWhenUsed/>
    <w:rsid w:val="0097086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rsid w:val="00970864"/>
    <w:rPr>
      <w:rFonts w:ascii="Liberation Serif" w:eastAsia="Nimbus Sans L" w:hAnsi="Liberation Serif" w:cs="Mangal"/>
      <w:kern w:val="3"/>
      <w:sz w:val="24"/>
      <w:szCs w:val="21"/>
      <w:lang w:eastAsia="zh-CN" w:bidi="hi-IN"/>
    </w:rPr>
  </w:style>
  <w:style w:type="paragraph" w:styleId="a9">
    <w:name w:val="footer"/>
    <w:basedOn w:val="a"/>
    <w:link w:val="aa"/>
    <w:unhideWhenUsed/>
    <w:rsid w:val="0097086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rsid w:val="00970864"/>
    <w:rPr>
      <w:rFonts w:ascii="Liberation Serif" w:eastAsia="Nimbus Sans L" w:hAnsi="Liberation Serif" w:cs="Mangal"/>
      <w:kern w:val="3"/>
      <w:sz w:val="24"/>
      <w:szCs w:val="21"/>
      <w:lang w:eastAsia="zh-CN" w:bidi="hi-IN"/>
    </w:rPr>
  </w:style>
  <w:style w:type="paragraph" w:styleId="ab">
    <w:name w:val="Body Text"/>
    <w:basedOn w:val="a3"/>
    <w:link w:val="ac"/>
    <w:rsid w:val="00D057D1"/>
    <w:pPr>
      <w:spacing w:after="120"/>
    </w:pPr>
    <w:rPr>
      <w:rFonts w:cstheme="minorBidi"/>
    </w:rPr>
  </w:style>
  <w:style w:type="character" w:customStyle="1" w:styleId="ac">
    <w:name w:val="Основной текст Знак"/>
    <w:basedOn w:val="a0"/>
    <w:link w:val="ab"/>
    <w:rsid w:val="00D057D1"/>
    <w:rPr>
      <w:rFonts w:ascii="Calibri" w:eastAsia="DejaVu Sans" w:hAnsi="Calibri"/>
    </w:rPr>
  </w:style>
  <w:style w:type="paragraph" w:customStyle="1" w:styleId="Standard">
    <w:name w:val="Standard"/>
    <w:rsid w:val="006B0476"/>
    <w:pPr>
      <w:suppressAutoHyphens/>
      <w:autoSpaceDN w:val="0"/>
      <w:spacing w:after="0" w:line="240" w:lineRule="auto"/>
      <w:textAlignment w:val="baseline"/>
    </w:pPr>
    <w:rPr>
      <w:rFonts w:ascii="Liberation Serif" w:eastAsia="Nimbus Sans L" w:hAnsi="Liberation Serif" w:cs="Lohit Hindi"/>
      <w:kern w:val="3"/>
      <w:sz w:val="24"/>
      <w:szCs w:val="24"/>
      <w:lang w:eastAsia="zh-CN" w:bidi="hi-IN"/>
    </w:rPr>
  </w:style>
  <w:style w:type="table" w:styleId="ad">
    <w:name w:val="Table Grid"/>
    <w:basedOn w:val="a1"/>
    <w:rsid w:val="00E67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">
    <w:name w:val="Интернет-ссылка"/>
    <w:basedOn w:val="a0"/>
    <w:rsid w:val="00F20FA4"/>
    <w:rPr>
      <w:color w:val="0000FF"/>
      <w:u w:val="single"/>
      <w:lang w:val="ru-RU" w:eastAsia="ru-RU" w:bidi="ru-RU"/>
    </w:rPr>
  </w:style>
  <w:style w:type="character" w:styleId="ae">
    <w:name w:val="Strong"/>
    <w:basedOn w:val="a0"/>
    <w:qFormat/>
    <w:rsid w:val="000D6447"/>
    <w:rPr>
      <w:b/>
      <w:bCs/>
    </w:rPr>
  </w:style>
  <w:style w:type="paragraph" w:customStyle="1" w:styleId="TableParagraph">
    <w:name w:val="Table Paragraph"/>
    <w:basedOn w:val="a"/>
    <w:uiPriority w:val="1"/>
    <w:qFormat/>
    <w:rsid w:val="007D2D5C"/>
    <w:pPr>
      <w:suppressAutoHyphens w:val="0"/>
      <w:autoSpaceDN/>
    </w:pPr>
    <w:rPr>
      <w:rFonts w:ascii="Calibri" w:eastAsia="Calibri" w:hAnsi="Calibri" w:cs="Times New Roman"/>
      <w:kern w:val="0"/>
      <w:sz w:val="22"/>
      <w:szCs w:val="22"/>
      <w:lang w:val="en-US" w:eastAsia="en-US" w:bidi="ar-SA"/>
    </w:rPr>
  </w:style>
  <w:style w:type="paragraph" w:customStyle="1" w:styleId="Body">
    <w:name w:val="Body"/>
    <w:basedOn w:val="a"/>
    <w:uiPriority w:val="1"/>
    <w:qFormat/>
    <w:rsid w:val="007D2D5C"/>
    <w:pPr>
      <w:suppressAutoHyphens w:val="0"/>
      <w:autoSpaceDN/>
    </w:pPr>
    <w:rPr>
      <w:rFonts w:ascii="Arial" w:eastAsia="Arial" w:hAnsi="Arial" w:cs="Times New Roman"/>
      <w:kern w:val="0"/>
      <w:sz w:val="19"/>
      <w:szCs w:val="19"/>
      <w:lang w:val="en-US" w:eastAsia="en-US" w:bidi="ar-SA"/>
    </w:rPr>
  </w:style>
  <w:style w:type="character" w:customStyle="1" w:styleId="20">
    <w:name w:val="Заголовок 2 Знак"/>
    <w:basedOn w:val="a0"/>
    <w:link w:val="2"/>
    <w:rsid w:val="007103F6"/>
    <w:rPr>
      <w:rFonts w:ascii="Arial" w:eastAsia="Cambria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103F6"/>
    <w:rPr>
      <w:rFonts w:ascii="Calibri" w:eastAsia="Cambria" w:hAnsi="Calibr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103F6"/>
    <w:rPr>
      <w:rFonts w:ascii="Cambria" w:eastAsia="Cambria" w:hAnsi="Cambria" w:cs="Times New Roman"/>
      <w:b/>
      <w:bCs/>
      <w:sz w:val="28"/>
      <w:szCs w:val="28"/>
      <w:lang w:eastAsia="ru-RU"/>
    </w:rPr>
  </w:style>
  <w:style w:type="paragraph" w:styleId="af">
    <w:name w:val="Body Text Indent"/>
    <w:basedOn w:val="a"/>
    <w:link w:val="af0"/>
    <w:unhideWhenUsed/>
    <w:rsid w:val="007103F6"/>
    <w:pPr>
      <w:spacing w:after="120"/>
      <w:ind w:left="283"/>
    </w:pPr>
    <w:rPr>
      <w:rFonts w:cs="Mangal"/>
      <w:szCs w:val="21"/>
    </w:rPr>
  </w:style>
  <w:style w:type="character" w:customStyle="1" w:styleId="af0">
    <w:name w:val="Основной текст с отступом Знак"/>
    <w:basedOn w:val="a0"/>
    <w:link w:val="af"/>
    <w:rsid w:val="007103F6"/>
    <w:rPr>
      <w:rFonts w:ascii="Liberation Serif" w:eastAsia="Nimbus Sans L" w:hAnsi="Liberation Serif" w:cs="Mangal"/>
      <w:kern w:val="3"/>
      <w:sz w:val="24"/>
      <w:szCs w:val="21"/>
      <w:lang w:eastAsia="zh-CN" w:bidi="hi-IN"/>
    </w:rPr>
  </w:style>
  <w:style w:type="paragraph" w:customStyle="1" w:styleId="10">
    <w:name w:val="Абзац списка1"/>
    <w:basedOn w:val="a"/>
    <w:rsid w:val="007103F6"/>
    <w:pPr>
      <w:widowControl/>
      <w:suppressAutoHyphens w:val="0"/>
      <w:autoSpaceDN/>
      <w:ind w:left="720"/>
      <w:contextualSpacing/>
    </w:pPr>
    <w:rPr>
      <w:rFonts w:ascii="Times New Roman" w:eastAsia="Cambria" w:hAnsi="Times New Roman" w:cs="Times New Roman"/>
      <w:kern w:val="0"/>
      <w:lang w:eastAsia="ru-RU" w:bidi="ar-SA"/>
    </w:rPr>
  </w:style>
  <w:style w:type="character" w:customStyle="1" w:styleId="FontStyle11">
    <w:name w:val="Font Style11"/>
    <w:rsid w:val="007103F6"/>
    <w:rPr>
      <w:rFonts w:ascii="Segoe UI" w:hAnsi="Segoe UI" w:cs="Segoe UI"/>
      <w:b/>
      <w:bCs/>
      <w:spacing w:val="-10"/>
      <w:sz w:val="28"/>
      <w:szCs w:val="28"/>
    </w:rPr>
  </w:style>
  <w:style w:type="character" w:customStyle="1" w:styleId="FontStyle15">
    <w:name w:val="Font Style15"/>
    <w:rsid w:val="007103F6"/>
    <w:rPr>
      <w:rFonts w:ascii="Bookman Old Style" w:hAnsi="Bookman Old Style" w:cs="Bookman Old Style"/>
      <w:sz w:val="20"/>
      <w:szCs w:val="20"/>
    </w:rPr>
  </w:style>
  <w:style w:type="character" w:customStyle="1" w:styleId="FontStyle17">
    <w:name w:val="Font Style17"/>
    <w:rsid w:val="007103F6"/>
    <w:rPr>
      <w:rFonts w:ascii="Bookman Old Style" w:hAnsi="Bookman Old Style" w:cs="Bookman Old Style"/>
      <w:b/>
      <w:bCs/>
      <w:spacing w:val="-20"/>
      <w:sz w:val="20"/>
      <w:szCs w:val="20"/>
    </w:rPr>
  </w:style>
  <w:style w:type="paragraph" w:styleId="af1">
    <w:name w:val="No Spacing"/>
    <w:link w:val="af2"/>
    <w:qFormat/>
    <w:rsid w:val="007103F6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character" w:styleId="af3">
    <w:name w:val="page number"/>
    <w:rsid w:val="007103F6"/>
    <w:rPr>
      <w:rFonts w:cs="Times New Roman"/>
    </w:rPr>
  </w:style>
  <w:style w:type="paragraph" w:styleId="21">
    <w:name w:val="Body Text 2"/>
    <w:basedOn w:val="a"/>
    <w:link w:val="22"/>
    <w:rsid w:val="007103F6"/>
    <w:pPr>
      <w:widowControl/>
      <w:suppressAutoHyphens w:val="0"/>
      <w:autoSpaceDN/>
    </w:pPr>
    <w:rPr>
      <w:rFonts w:ascii="Times New Roman" w:eastAsia="Cambria" w:hAnsi="Times New Roman" w:cs="Times New Roman"/>
      <w:b/>
      <w:kern w:val="0"/>
      <w:lang w:val="en-US" w:eastAsia="ru-RU" w:bidi="ar-SA"/>
    </w:rPr>
  </w:style>
  <w:style w:type="character" w:customStyle="1" w:styleId="22">
    <w:name w:val="Основной текст 2 Знак"/>
    <w:basedOn w:val="a0"/>
    <w:link w:val="21"/>
    <w:rsid w:val="007103F6"/>
    <w:rPr>
      <w:rFonts w:ascii="Times New Roman" w:eastAsia="Cambria" w:hAnsi="Times New Roman" w:cs="Times New Roman"/>
      <w:b/>
      <w:sz w:val="24"/>
      <w:szCs w:val="24"/>
      <w:lang w:val="en-US" w:eastAsia="ru-RU"/>
    </w:rPr>
  </w:style>
  <w:style w:type="paragraph" w:styleId="23">
    <w:name w:val="Body Text Indent 2"/>
    <w:basedOn w:val="a"/>
    <w:link w:val="24"/>
    <w:rsid w:val="007103F6"/>
    <w:pPr>
      <w:widowControl/>
      <w:suppressAutoHyphens w:val="0"/>
      <w:autoSpaceDN/>
      <w:spacing w:after="120" w:line="480" w:lineRule="auto"/>
      <w:ind w:left="283"/>
    </w:pPr>
    <w:rPr>
      <w:rFonts w:ascii="Times New Roman" w:eastAsia="Cambria" w:hAnsi="Times New Roman" w:cs="Times New Roman"/>
      <w:kern w:val="0"/>
      <w:sz w:val="20"/>
      <w:szCs w:val="20"/>
      <w:lang w:eastAsia="ru-RU" w:bidi="ar-SA"/>
    </w:rPr>
  </w:style>
  <w:style w:type="character" w:customStyle="1" w:styleId="24">
    <w:name w:val="Основной текст с отступом 2 Знак"/>
    <w:basedOn w:val="a0"/>
    <w:link w:val="23"/>
    <w:rsid w:val="007103F6"/>
    <w:rPr>
      <w:rFonts w:ascii="Times New Roman" w:eastAsia="Cambria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link w:val="af5"/>
    <w:semiHidden/>
    <w:locked/>
    <w:rsid w:val="007103F6"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footnote text"/>
    <w:basedOn w:val="a"/>
    <w:link w:val="af4"/>
    <w:semiHidden/>
    <w:rsid w:val="007103F6"/>
    <w:pPr>
      <w:widowControl/>
      <w:suppressAutoHyphens w:val="0"/>
      <w:autoSpaceDN/>
    </w:pPr>
    <w:rPr>
      <w:rFonts w:ascii="Times New Roman" w:eastAsiaTheme="minorHAnsi" w:hAnsi="Times New Roman" w:cs="Times New Roman"/>
      <w:kern w:val="0"/>
      <w:sz w:val="20"/>
      <w:szCs w:val="20"/>
      <w:lang w:eastAsia="ru-RU" w:bidi="ar-SA"/>
    </w:rPr>
  </w:style>
  <w:style w:type="character" w:customStyle="1" w:styleId="11">
    <w:name w:val="Текст сноски Знак1"/>
    <w:basedOn w:val="a0"/>
    <w:uiPriority w:val="99"/>
    <w:semiHidden/>
    <w:rsid w:val="007103F6"/>
    <w:rPr>
      <w:rFonts w:ascii="Liberation Serif" w:eastAsia="Nimbus Sans L" w:hAnsi="Liberation Serif" w:cs="Mangal"/>
      <w:kern w:val="3"/>
      <w:sz w:val="20"/>
      <w:szCs w:val="18"/>
      <w:lang w:eastAsia="zh-CN" w:bidi="hi-IN"/>
    </w:rPr>
  </w:style>
  <w:style w:type="paragraph" w:styleId="31">
    <w:name w:val="Body Text Indent 3"/>
    <w:basedOn w:val="a"/>
    <w:link w:val="32"/>
    <w:rsid w:val="007103F6"/>
    <w:pPr>
      <w:widowControl/>
      <w:suppressAutoHyphens w:val="0"/>
      <w:autoSpaceDN/>
      <w:spacing w:after="120"/>
      <w:ind w:left="283"/>
    </w:pPr>
    <w:rPr>
      <w:rFonts w:ascii="Times New Roman" w:eastAsia="Cambria" w:hAnsi="Times New Roman" w:cs="Times New Roman"/>
      <w:kern w:val="0"/>
      <w:sz w:val="16"/>
      <w:szCs w:val="16"/>
      <w:lang w:eastAsia="ru-RU" w:bidi="ar-SA"/>
    </w:rPr>
  </w:style>
  <w:style w:type="character" w:customStyle="1" w:styleId="32">
    <w:name w:val="Основной текст с отступом 3 Знак"/>
    <w:basedOn w:val="a0"/>
    <w:link w:val="31"/>
    <w:rsid w:val="007103F6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7103F6"/>
    <w:pPr>
      <w:widowControl/>
      <w:suppressAutoHyphens w:val="0"/>
      <w:autoSpaceDN/>
      <w:spacing w:after="120"/>
    </w:pPr>
    <w:rPr>
      <w:rFonts w:ascii="Times New Roman" w:eastAsia="Cambria" w:hAnsi="Times New Roman" w:cs="Times New Roman"/>
      <w:kern w:val="0"/>
      <w:sz w:val="16"/>
      <w:szCs w:val="16"/>
      <w:lang w:eastAsia="ru-RU" w:bidi="ar-SA"/>
    </w:rPr>
  </w:style>
  <w:style w:type="character" w:customStyle="1" w:styleId="34">
    <w:name w:val="Основной текст 3 Знак"/>
    <w:basedOn w:val="a0"/>
    <w:link w:val="33"/>
    <w:rsid w:val="007103F6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af6">
    <w:name w:val="Plain Text"/>
    <w:basedOn w:val="a"/>
    <w:link w:val="af7"/>
    <w:rsid w:val="007103F6"/>
    <w:pPr>
      <w:widowControl/>
      <w:suppressAutoHyphens w:val="0"/>
      <w:autoSpaceDN/>
    </w:pPr>
    <w:rPr>
      <w:rFonts w:ascii="Courier New" w:eastAsia="Cambria" w:hAnsi="Courier New" w:cs="Times New Roman"/>
      <w:kern w:val="0"/>
      <w:sz w:val="20"/>
      <w:szCs w:val="20"/>
      <w:lang w:eastAsia="ru-RU" w:bidi="ar-SA"/>
    </w:rPr>
  </w:style>
  <w:style w:type="character" w:customStyle="1" w:styleId="af7">
    <w:name w:val="Текст Знак"/>
    <w:basedOn w:val="a0"/>
    <w:link w:val="af6"/>
    <w:rsid w:val="007103F6"/>
    <w:rPr>
      <w:rFonts w:ascii="Courier New" w:eastAsia="Cambria" w:hAnsi="Courier New" w:cs="Times New Roman"/>
      <w:sz w:val="20"/>
      <w:szCs w:val="20"/>
      <w:lang w:eastAsia="ru-RU"/>
    </w:rPr>
  </w:style>
  <w:style w:type="character" w:styleId="af8">
    <w:name w:val="Hyperlink"/>
    <w:rsid w:val="007103F6"/>
    <w:rPr>
      <w:rFonts w:cs="Times New Roman"/>
      <w:color w:val="0000FF"/>
      <w:u w:val="single"/>
    </w:rPr>
  </w:style>
  <w:style w:type="character" w:customStyle="1" w:styleId="FontStyle12">
    <w:name w:val="Font Style12"/>
    <w:rsid w:val="007103F6"/>
    <w:rPr>
      <w:rFonts w:ascii="Bookman Old Style" w:hAnsi="Bookman Old Style" w:cs="Bookman Old Style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rsid w:val="007103F6"/>
    <w:rPr>
      <w:rFonts w:ascii="Bookman Old Style" w:hAnsi="Bookman Old Style" w:cs="Bookman Old Style"/>
      <w:b/>
      <w:bCs/>
      <w:spacing w:val="-10"/>
      <w:sz w:val="14"/>
      <w:szCs w:val="14"/>
    </w:rPr>
  </w:style>
  <w:style w:type="character" w:customStyle="1" w:styleId="FontStyle14">
    <w:name w:val="Font Style14"/>
    <w:rsid w:val="007103F6"/>
    <w:rPr>
      <w:rFonts w:ascii="Bookman Old Style" w:hAnsi="Bookman Old Style" w:cs="Bookman Old Style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rsid w:val="007103F6"/>
    <w:rPr>
      <w:rFonts w:ascii="Segoe UI" w:hAnsi="Segoe UI" w:cs="Segoe UI"/>
      <w:b/>
      <w:bCs/>
      <w:i/>
      <w:iCs/>
      <w:spacing w:val="-10"/>
      <w:sz w:val="28"/>
      <w:szCs w:val="28"/>
    </w:rPr>
  </w:style>
  <w:style w:type="character" w:styleId="af9">
    <w:name w:val="footnote reference"/>
    <w:rsid w:val="007103F6"/>
    <w:rPr>
      <w:rFonts w:cs="Times New Roman"/>
      <w:vertAlign w:val="superscript"/>
    </w:rPr>
  </w:style>
  <w:style w:type="paragraph" w:styleId="afa">
    <w:name w:val="Normal (Web)"/>
    <w:basedOn w:val="a"/>
    <w:rsid w:val="007103F6"/>
    <w:pPr>
      <w:widowControl/>
      <w:suppressAutoHyphens w:val="0"/>
      <w:autoSpaceDN/>
      <w:spacing w:before="100" w:beforeAutospacing="1" w:after="100" w:afterAutospacing="1"/>
    </w:pPr>
    <w:rPr>
      <w:rFonts w:ascii="Times New Roman" w:eastAsia="Cambria" w:hAnsi="Times New Roman" w:cs="Times New Roman"/>
      <w:color w:val="000000"/>
      <w:kern w:val="0"/>
      <w:lang w:eastAsia="ru-RU" w:bidi="ar-SA"/>
    </w:rPr>
  </w:style>
  <w:style w:type="paragraph" w:customStyle="1" w:styleId="afb">
    <w:name w:val="Новый"/>
    <w:basedOn w:val="a"/>
    <w:rsid w:val="007103F6"/>
    <w:pPr>
      <w:widowControl/>
      <w:suppressAutoHyphens w:val="0"/>
      <w:autoSpaceDN/>
      <w:spacing w:line="360" w:lineRule="auto"/>
      <w:ind w:firstLine="454"/>
      <w:jc w:val="both"/>
    </w:pPr>
    <w:rPr>
      <w:rFonts w:ascii="Times New Roman" w:eastAsia="Cambria" w:hAnsi="Times New Roman" w:cs="Times New Roman"/>
      <w:kern w:val="0"/>
      <w:sz w:val="28"/>
      <w:lang w:eastAsia="ru-RU" w:bidi="ar-SA"/>
    </w:rPr>
  </w:style>
  <w:style w:type="paragraph" w:styleId="afc">
    <w:name w:val="Document Map"/>
    <w:basedOn w:val="a"/>
    <w:link w:val="afd"/>
    <w:semiHidden/>
    <w:rsid w:val="007103F6"/>
    <w:pPr>
      <w:widowControl/>
      <w:shd w:val="clear" w:color="auto" w:fill="000080"/>
      <w:suppressAutoHyphens w:val="0"/>
      <w:autoSpaceDN/>
    </w:pPr>
    <w:rPr>
      <w:rFonts w:ascii="Tahoma" w:eastAsia="Cambria" w:hAnsi="Tahoma" w:cs="Tahoma"/>
      <w:kern w:val="0"/>
      <w:sz w:val="20"/>
      <w:szCs w:val="20"/>
      <w:lang w:eastAsia="ru-RU" w:bidi="ar-SA"/>
    </w:rPr>
  </w:style>
  <w:style w:type="character" w:customStyle="1" w:styleId="afd">
    <w:name w:val="Схема документа Знак"/>
    <w:basedOn w:val="a0"/>
    <w:link w:val="afc"/>
    <w:semiHidden/>
    <w:rsid w:val="007103F6"/>
    <w:rPr>
      <w:rFonts w:ascii="Tahoma" w:eastAsia="Cambria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Без интервала1"/>
    <w:rsid w:val="007103F6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7103F6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7103F6"/>
    <w:pPr>
      <w:widowControl/>
      <w:suppressAutoHyphens w:val="0"/>
      <w:autoSpaceDN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103F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103F6"/>
    <w:pPr>
      <w:widowControl/>
      <w:suppressAutoHyphens w:val="0"/>
      <w:autoSpaceDN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7103F6"/>
    <w:rPr>
      <w:b/>
      <w:bCs/>
    </w:rPr>
  </w:style>
  <w:style w:type="character" w:styleId="afe">
    <w:name w:val="FollowedHyperlink"/>
    <w:basedOn w:val="a0"/>
    <w:rsid w:val="007103F6"/>
    <w:rPr>
      <w:color w:val="800080" w:themeColor="followedHyperlink"/>
      <w:u w:val="single"/>
    </w:rPr>
  </w:style>
  <w:style w:type="character" w:customStyle="1" w:styleId="af2">
    <w:name w:val="Без интервала Знак"/>
    <w:link w:val="af1"/>
    <w:locked/>
    <w:rsid w:val="00D9685D"/>
    <w:rPr>
      <w:rFonts w:ascii="Segoe UI" w:eastAsia="Cambria" w:hAnsi="Segoe UI" w:cs="Segoe UI"/>
      <w:sz w:val="24"/>
      <w:szCs w:val="24"/>
      <w:lang w:eastAsia="ru-RU"/>
    </w:rPr>
  </w:style>
  <w:style w:type="paragraph" w:customStyle="1" w:styleId="25">
    <w:name w:val="Без интервала2"/>
    <w:link w:val="NoSpacingChar"/>
    <w:rsid w:val="00D9685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25"/>
    <w:locked/>
    <w:rsid w:val="003E16D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4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3265B-4ECF-40EC-AA9D-B6776E60A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27</Pages>
  <Words>8129</Words>
  <Characters>46340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Кондрашова</dc:creator>
  <cp:lastModifiedBy>user</cp:lastModifiedBy>
  <cp:revision>13</cp:revision>
  <cp:lastPrinted>2017-09-01T01:51:00Z</cp:lastPrinted>
  <dcterms:created xsi:type="dcterms:W3CDTF">2019-02-09T02:43:00Z</dcterms:created>
  <dcterms:modified xsi:type="dcterms:W3CDTF">2020-01-14T07:41:00Z</dcterms:modified>
</cp:coreProperties>
</file>